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0F6A8" w14:textId="77777777" w:rsidR="0074177C" w:rsidRPr="00280BEF" w:rsidRDefault="0074177C" w:rsidP="00397BBE">
      <w:pPr>
        <w:shd w:val="clear" w:color="auto" w:fill="FFFFFF"/>
        <w:spacing w:afterLines="100" w:after="312"/>
        <w:jc w:val="center"/>
        <w:rPr>
          <w:rFonts w:ascii="方正小标宋简体" w:eastAsia="方正小标宋简体" w:hAnsi="黑体"/>
          <w:sz w:val="36"/>
          <w:szCs w:val="36"/>
        </w:rPr>
      </w:pPr>
      <w:r w:rsidRPr="00280BEF">
        <w:rPr>
          <w:rFonts w:ascii="方正小标宋简体" w:eastAsia="方正小标宋简体" w:hAnsi="黑体" w:cs="方正小标宋简体" w:hint="eastAsia"/>
          <w:sz w:val="36"/>
          <w:szCs w:val="36"/>
        </w:rPr>
        <w:t>中南林业科技大学</w:t>
      </w:r>
      <w:r>
        <w:rPr>
          <w:rFonts w:ascii="方正小标宋简体" w:eastAsia="方正小标宋简体" w:hAnsi="黑体" w:cs="方正小标宋简体" w:hint="eastAsia"/>
          <w:sz w:val="36"/>
          <w:szCs w:val="36"/>
        </w:rPr>
        <w:t>涉外学院</w:t>
      </w:r>
      <w:r w:rsidRPr="00280BEF">
        <w:rPr>
          <w:rFonts w:ascii="方正小标宋简体" w:eastAsia="方正小标宋简体" w:hAnsi="黑体" w:cs="方正小标宋简体"/>
          <w:sz w:val="36"/>
          <w:szCs w:val="36"/>
        </w:rPr>
        <w:t>202</w:t>
      </w:r>
      <w:r>
        <w:rPr>
          <w:rFonts w:ascii="方正小标宋简体" w:eastAsia="方正小标宋简体" w:hAnsi="黑体" w:cs="方正小标宋简体" w:hint="eastAsia"/>
          <w:sz w:val="36"/>
          <w:szCs w:val="36"/>
        </w:rPr>
        <w:t>2</w:t>
      </w:r>
      <w:r w:rsidRPr="00280BEF">
        <w:rPr>
          <w:rFonts w:ascii="方正小标宋简体" w:eastAsia="方正小标宋简体" w:hAnsi="黑体" w:cs="方正小标宋简体" w:hint="eastAsia"/>
          <w:sz w:val="36"/>
          <w:szCs w:val="36"/>
        </w:rPr>
        <w:t>年“专升本”</w:t>
      </w:r>
    </w:p>
    <w:p w14:paraId="38D34686" w14:textId="0579CD98" w:rsidR="0074177C" w:rsidRPr="00ED4822" w:rsidRDefault="0074177C" w:rsidP="00397BBE">
      <w:pPr>
        <w:widowControl/>
        <w:shd w:val="clear" w:color="auto" w:fill="FFFFFF"/>
        <w:spacing w:afterLines="100" w:after="312"/>
        <w:jc w:val="center"/>
        <w:rPr>
          <w:rFonts w:ascii="方正小标宋简体" w:eastAsia="方正小标宋简体" w:hAnsi="黑体"/>
          <w:sz w:val="36"/>
          <w:szCs w:val="36"/>
        </w:rPr>
      </w:pPr>
      <w:r w:rsidRPr="00280BEF">
        <w:rPr>
          <w:rFonts w:ascii="方正小标宋简体" w:eastAsia="方正小标宋简体" w:hAnsi="黑体" w:cs="方正小标宋简体" w:hint="eastAsia"/>
          <w:sz w:val="36"/>
          <w:szCs w:val="36"/>
        </w:rPr>
        <w:t>《</w:t>
      </w:r>
      <w:r w:rsidR="00DB64C4" w:rsidRPr="00EA44CC">
        <w:rPr>
          <w:rFonts w:ascii="方正小标宋简体" w:eastAsia="方正小标宋简体" w:hAnsi="黑体" w:cs="方正小标宋简体" w:hint="eastAsia"/>
          <w:sz w:val="36"/>
          <w:szCs w:val="36"/>
        </w:rPr>
        <w:t>面向对象程序设计</w:t>
      </w:r>
      <w:r w:rsidRPr="00280BEF">
        <w:rPr>
          <w:rFonts w:ascii="方正小标宋简体" w:eastAsia="方正小标宋简体" w:hAnsi="黑体" w:cs="方正小标宋简体" w:hint="eastAsia"/>
          <w:sz w:val="36"/>
          <w:szCs w:val="36"/>
        </w:rPr>
        <w:t>》课程考试大纲</w:t>
      </w:r>
    </w:p>
    <w:p w14:paraId="1C456510" w14:textId="4220E42B" w:rsidR="0074177C" w:rsidRPr="0018178E" w:rsidRDefault="0018178E" w:rsidP="0018178E">
      <w:pPr>
        <w:widowControl/>
        <w:shd w:val="clear" w:color="auto" w:fill="FFFFFF"/>
        <w:spacing w:line="360" w:lineRule="auto"/>
        <w:rPr>
          <w:rFonts w:ascii="仿宋_GB2312" w:eastAsia="仿宋_GB2312" w:hAnsi="宋体"/>
          <w:b/>
          <w:bCs/>
          <w:color w:val="000000"/>
          <w:kern w:val="0"/>
          <w:sz w:val="28"/>
          <w:szCs w:val="28"/>
        </w:rPr>
      </w:pPr>
      <w:r>
        <w:rPr>
          <w:rFonts w:ascii="仿宋_GB2312" w:eastAsia="仿宋_GB2312" w:hAnsi="宋体" w:cs="仿宋_GB2312" w:hint="eastAsia"/>
          <w:b/>
          <w:bCs/>
          <w:color w:val="000000"/>
          <w:kern w:val="0"/>
          <w:sz w:val="28"/>
          <w:szCs w:val="28"/>
        </w:rPr>
        <w:t>一</w:t>
      </w:r>
      <w:r w:rsidRPr="00280BEF">
        <w:rPr>
          <w:rFonts w:ascii="仿宋_GB2312" w:eastAsia="仿宋_GB2312" w:hAnsi="宋体" w:cs="仿宋_GB2312" w:hint="eastAsia"/>
          <w:b/>
          <w:bCs/>
          <w:color w:val="000000"/>
          <w:kern w:val="0"/>
          <w:sz w:val="28"/>
          <w:szCs w:val="28"/>
        </w:rPr>
        <w:t>、</w:t>
      </w:r>
      <w:r w:rsidR="0074177C" w:rsidRPr="0018178E">
        <w:rPr>
          <w:rFonts w:ascii="仿宋_GB2312" w:eastAsia="仿宋_GB2312" w:hAnsi="宋体" w:cs="仿宋_GB2312" w:hint="eastAsia"/>
          <w:b/>
          <w:bCs/>
          <w:color w:val="000000"/>
          <w:kern w:val="0"/>
          <w:sz w:val="28"/>
          <w:szCs w:val="28"/>
        </w:rPr>
        <w:t>考试基本要求</w:t>
      </w:r>
    </w:p>
    <w:p w14:paraId="62516A17" w14:textId="77777777" w:rsidR="00C060D7" w:rsidRPr="00DB64C4" w:rsidRDefault="00C060D7" w:rsidP="00DB64C4">
      <w:pPr>
        <w:widowControl/>
        <w:shd w:val="clear" w:color="auto" w:fill="FFFFFF"/>
        <w:spacing w:line="560" w:lineRule="exact"/>
        <w:ind w:leftChars="171" w:left="359"/>
        <w:rPr>
          <w:rFonts w:ascii="仿宋" w:eastAsia="仿宋" w:hAnsi="仿宋" w:cs="Times New Roman"/>
          <w:color w:val="000000"/>
          <w:kern w:val="0"/>
          <w:sz w:val="24"/>
          <w:szCs w:val="24"/>
        </w:rPr>
      </w:pPr>
      <w:r w:rsidRPr="00DB64C4">
        <w:rPr>
          <w:rFonts w:ascii="仿宋" w:eastAsia="仿宋" w:hAnsi="仿宋" w:cs="Times New Roman" w:hint="eastAsia"/>
          <w:color w:val="000000"/>
          <w:kern w:val="0"/>
          <w:sz w:val="24"/>
          <w:szCs w:val="24"/>
        </w:rPr>
        <w:t xml:space="preserve">面向对象程序设计考试是为了测试学生是否具备面向对象编程思想和初步应用Java语言编程的能力的考试。考生要求达到以下“知识”和“技能”两方面的目标。 </w:t>
      </w:r>
    </w:p>
    <w:p w14:paraId="428996E4" w14:textId="0E0DA644" w:rsidR="00C060D7" w:rsidRPr="00DB64C4" w:rsidRDefault="00C060D7" w:rsidP="00DB64C4">
      <w:pPr>
        <w:widowControl/>
        <w:shd w:val="clear" w:color="auto" w:fill="FFFFFF"/>
        <w:spacing w:line="560" w:lineRule="exact"/>
        <w:ind w:leftChars="171" w:left="359"/>
        <w:rPr>
          <w:rFonts w:ascii="仿宋" w:eastAsia="仿宋" w:hAnsi="仿宋" w:cs="Times New Roman"/>
          <w:color w:val="000000"/>
          <w:kern w:val="0"/>
          <w:sz w:val="24"/>
          <w:szCs w:val="24"/>
        </w:rPr>
      </w:pPr>
      <w:r w:rsidRPr="00DB64C4">
        <w:rPr>
          <w:rFonts w:ascii="仿宋" w:eastAsia="仿宋" w:hAnsi="仿宋" w:cs="Times New Roman" w:hint="eastAsia"/>
          <w:color w:val="000000"/>
          <w:kern w:val="0"/>
          <w:sz w:val="24"/>
          <w:szCs w:val="24"/>
        </w:rPr>
        <w:t>【知识方面】：熟练掌握面向对象程序设计的基本概念，熟练掌握Java语言的编程语法和常用类库的使用。</w:t>
      </w:r>
    </w:p>
    <w:p w14:paraId="2D42DD3F" w14:textId="11345E69" w:rsidR="0074177C" w:rsidRPr="00DB64C4" w:rsidRDefault="00C060D7" w:rsidP="00DB64C4">
      <w:pPr>
        <w:widowControl/>
        <w:shd w:val="clear" w:color="auto" w:fill="FFFFFF"/>
        <w:spacing w:line="560" w:lineRule="exact"/>
        <w:ind w:leftChars="171" w:left="359"/>
        <w:rPr>
          <w:rFonts w:ascii="仿宋" w:eastAsia="仿宋" w:hAnsi="仿宋" w:cs="Times New Roman"/>
          <w:color w:val="000000"/>
          <w:kern w:val="0"/>
          <w:sz w:val="24"/>
          <w:szCs w:val="24"/>
        </w:rPr>
      </w:pPr>
      <w:r w:rsidRPr="00DB64C4">
        <w:rPr>
          <w:rFonts w:ascii="仿宋" w:eastAsia="仿宋" w:hAnsi="仿宋" w:cs="Times New Roman" w:hint="eastAsia"/>
          <w:color w:val="000000"/>
          <w:kern w:val="0"/>
          <w:sz w:val="24"/>
          <w:szCs w:val="24"/>
        </w:rPr>
        <w:t>【技能方面】：能正确阅读和理解Java程序，能编写和调试一般功能需求的Java程序。</w:t>
      </w:r>
    </w:p>
    <w:p w14:paraId="792E89D5" w14:textId="77777777" w:rsidR="0074177C" w:rsidRPr="00280BEF" w:rsidRDefault="0074177C" w:rsidP="0074177C">
      <w:pPr>
        <w:widowControl/>
        <w:shd w:val="clear" w:color="auto" w:fill="FFFFFF"/>
        <w:spacing w:line="360" w:lineRule="auto"/>
        <w:rPr>
          <w:rFonts w:ascii="仿宋_GB2312" w:eastAsia="仿宋_GB2312" w:hAnsi="宋体"/>
          <w:color w:val="000000"/>
          <w:kern w:val="0"/>
          <w:sz w:val="28"/>
          <w:szCs w:val="28"/>
        </w:rPr>
      </w:pPr>
      <w:r w:rsidRPr="00280BEF">
        <w:rPr>
          <w:rFonts w:ascii="仿宋_GB2312" w:eastAsia="仿宋_GB2312" w:hAnsi="宋体" w:cs="仿宋_GB2312" w:hint="eastAsia"/>
          <w:b/>
          <w:bCs/>
          <w:color w:val="000000"/>
          <w:kern w:val="0"/>
          <w:sz w:val="28"/>
          <w:szCs w:val="28"/>
        </w:rPr>
        <w:t>二、考试</w:t>
      </w:r>
      <w:r>
        <w:rPr>
          <w:rFonts w:ascii="仿宋_GB2312" w:eastAsia="仿宋_GB2312" w:hAnsi="宋体" w:cs="仿宋_GB2312" w:hint="eastAsia"/>
          <w:b/>
          <w:bCs/>
          <w:color w:val="000000"/>
          <w:kern w:val="0"/>
          <w:sz w:val="28"/>
          <w:szCs w:val="28"/>
        </w:rPr>
        <w:t>方式</w:t>
      </w:r>
      <w:r w:rsidRPr="00280BEF">
        <w:rPr>
          <w:rFonts w:ascii="仿宋_GB2312" w:eastAsia="仿宋_GB2312" w:hAnsi="宋体" w:cs="仿宋_GB2312" w:hint="eastAsia"/>
          <w:b/>
          <w:bCs/>
          <w:color w:val="000000"/>
          <w:kern w:val="0"/>
          <w:sz w:val="28"/>
          <w:szCs w:val="28"/>
        </w:rPr>
        <w:t>、时间、题型</w:t>
      </w:r>
      <w:r>
        <w:rPr>
          <w:rFonts w:ascii="仿宋_GB2312" w:eastAsia="仿宋_GB2312" w:hAnsi="宋体" w:cs="仿宋_GB2312" w:hint="eastAsia"/>
          <w:b/>
          <w:bCs/>
          <w:color w:val="000000"/>
          <w:kern w:val="0"/>
          <w:sz w:val="28"/>
          <w:szCs w:val="28"/>
        </w:rPr>
        <w:t>及</w:t>
      </w:r>
      <w:r w:rsidRPr="00280BEF">
        <w:rPr>
          <w:rFonts w:ascii="仿宋_GB2312" w:eastAsia="仿宋_GB2312" w:hAnsi="宋体" w:cs="仿宋_GB2312" w:hint="eastAsia"/>
          <w:b/>
          <w:bCs/>
          <w:color w:val="000000"/>
          <w:kern w:val="0"/>
          <w:sz w:val="28"/>
          <w:szCs w:val="28"/>
        </w:rPr>
        <w:t>比例</w:t>
      </w:r>
    </w:p>
    <w:p w14:paraId="096AA951" w14:textId="77777777" w:rsidR="0074177C" w:rsidRPr="00DB64C4" w:rsidRDefault="0074177C" w:rsidP="00DB64C4">
      <w:pPr>
        <w:widowControl/>
        <w:shd w:val="clear" w:color="auto" w:fill="FFFFFF"/>
        <w:spacing w:line="560" w:lineRule="exact"/>
        <w:ind w:leftChars="171" w:left="359"/>
        <w:rPr>
          <w:rFonts w:ascii="仿宋" w:eastAsia="仿宋" w:hAnsi="仿宋" w:cs="Times New Roman"/>
          <w:color w:val="000000"/>
          <w:kern w:val="0"/>
          <w:sz w:val="24"/>
          <w:szCs w:val="24"/>
        </w:rPr>
      </w:pPr>
      <w:r w:rsidRPr="00DB64C4">
        <w:rPr>
          <w:rFonts w:ascii="仿宋" w:eastAsia="仿宋" w:hAnsi="仿宋" w:cs="Times New Roman"/>
          <w:color w:val="000000"/>
          <w:kern w:val="0"/>
          <w:sz w:val="24"/>
          <w:szCs w:val="24"/>
        </w:rPr>
        <w:t>1</w:t>
      </w:r>
      <w:r w:rsidRPr="00DB64C4">
        <w:rPr>
          <w:rFonts w:ascii="仿宋" w:eastAsia="仿宋" w:hAnsi="仿宋" w:cs="Times New Roman" w:hint="eastAsia"/>
          <w:color w:val="000000"/>
          <w:kern w:val="0"/>
          <w:sz w:val="24"/>
          <w:szCs w:val="24"/>
        </w:rPr>
        <w:t>．考试方式：闭卷笔试</w:t>
      </w:r>
    </w:p>
    <w:p w14:paraId="5BEE427E" w14:textId="38B39946" w:rsidR="0074177C" w:rsidRPr="00DB64C4" w:rsidRDefault="0074177C" w:rsidP="00DB64C4">
      <w:pPr>
        <w:widowControl/>
        <w:shd w:val="clear" w:color="auto" w:fill="FFFFFF"/>
        <w:spacing w:line="560" w:lineRule="exact"/>
        <w:ind w:leftChars="171" w:left="359"/>
        <w:rPr>
          <w:rFonts w:ascii="仿宋" w:eastAsia="仿宋" w:hAnsi="仿宋" w:cs="Times New Roman"/>
          <w:color w:val="000000"/>
          <w:kern w:val="0"/>
          <w:sz w:val="24"/>
          <w:szCs w:val="24"/>
        </w:rPr>
      </w:pPr>
      <w:r w:rsidRPr="00DB64C4">
        <w:rPr>
          <w:rFonts w:ascii="仿宋" w:eastAsia="仿宋" w:hAnsi="仿宋" w:cs="Times New Roman"/>
          <w:color w:val="000000"/>
          <w:kern w:val="0"/>
          <w:sz w:val="24"/>
          <w:szCs w:val="24"/>
        </w:rPr>
        <w:t>2</w:t>
      </w:r>
      <w:r w:rsidRPr="00DB64C4">
        <w:rPr>
          <w:rFonts w:ascii="仿宋" w:eastAsia="仿宋" w:hAnsi="仿宋" w:cs="Times New Roman" w:hint="eastAsia"/>
          <w:color w:val="000000"/>
          <w:kern w:val="0"/>
          <w:sz w:val="24"/>
          <w:szCs w:val="24"/>
        </w:rPr>
        <w:t>．考试时间：</w:t>
      </w:r>
      <w:r w:rsidRPr="00DB64C4">
        <w:rPr>
          <w:rFonts w:ascii="仿宋" w:eastAsia="仿宋" w:hAnsi="仿宋" w:cs="Times New Roman"/>
          <w:color w:val="000000"/>
          <w:kern w:val="0"/>
          <w:sz w:val="24"/>
          <w:szCs w:val="24"/>
        </w:rPr>
        <w:t>1</w:t>
      </w:r>
      <w:r w:rsidR="000640A1" w:rsidRPr="00DB64C4">
        <w:rPr>
          <w:rFonts w:ascii="仿宋" w:eastAsia="仿宋" w:hAnsi="仿宋" w:cs="Times New Roman" w:hint="eastAsia"/>
          <w:color w:val="000000"/>
          <w:kern w:val="0"/>
          <w:sz w:val="24"/>
          <w:szCs w:val="24"/>
        </w:rPr>
        <w:t>00</w:t>
      </w:r>
      <w:r w:rsidRPr="00DB64C4">
        <w:rPr>
          <w:rFonts w:ascii="仿宋" w:eastAsia="仿宋" w:hAnsi="仿宋" w:cs="Times New Roman" w:hint="eastAsia"/>
          <w:color w:val="000000"/>
          <w:kern w:val="0"/>
          <w:sz w:val="24"/>
          <w:szCs w:val="24"/>
        </w:rPr>
        <w:t>分钟</w:t>
      </w:r>
    </w:p>
    <w:p w14:paraId="5E79D335" w14:textId="0F5FC710" w:rsidR="0074177C" w:rsidRPr="00DB64C4" w:rsidRDefault="0074177C" w:rsidP="00DB64C4">
      <w:pPr>
        <w:widowControl/>
        <w:shd w:val="clear" w:color="auto" w:fill="FFFFFF"/>
        <w:spacing w:line="560" w:lineRule="exact"/>
        <w:ind w:leftChars="171" w:left="359"/>
        <w:rPr>
          <w:rFonts w:ascii="仿宋" w:eastAsia="仿宋" w:hAnsi="仿宋" w:cs="Times New Roman"/>
          <w:color w:val="000000"/>
          <w:kern w:val="0"/>
          <w:sz w:val="24"/>
          <w:szCs w:val="24"/>
        </w:rPr>
      </w:pPr>
      <w:r w:rsidRPr="00DB64C4">
        <w:rPr>
          <w:rFonts w:ascii="仿宋" w:eastAsia="仿宋" w:hAnsi="仿宋" w:cs="Times New Roman"/>
          <w:color w:val="000000"/>
          <w:kern w:val="0"/>
          <w:sz w:val="24"/>
          <w:szCs w:val="24"/>
        </w:rPr>
        <w:t>3</w:t>
      </w:r>
      <w:r w:rsidRPr="00DB64C4">
        <w:rPr>
          <w:rFonts w:ascii="仿宋" w:eastAsia="仿宋" w:hAnsi="仿宋" w:cs="Times New Roman" w:hint="eastAsia"/>
          <w:color w:val="000000"/>
          <w:kern w:val="0"/>
          <w:sz w:val="24"/>
          <w:szCs w:val="24"/>
        </w:rPr>
        <w:t>，题型比例：</w:t>
      </w:r>
      <w:r w:rsidR="00C060D7" w:rsidRPr="00DB64C4">
        <w:rPr>
          <w:rFonts w:ascii="仿宋" w:eastAsia="仿宋" w:hAnsi="仿宋" w:cs="Times New Roman" w:hint="eastAsia"/>
          <w:color w:val="000000"/>
          <w:kern w:val="0"/>
          <w:sz w:val="24"/>
          <w:szCs w:val="24"/>
        </w:rPr>
        <w:t>选择40%、简答20%、程序填空40%</w:t>
      </w:r>
    </w:p>
    <w:p w14:paraId="02A886A1" w14:textId="77777777" w:rsidR="0074177C" w:rsidRPr="00280BEF" w:rsidRDefault="0074177C" w:rsidP="0074177C">
      <w:pPr>
        <w:widowControl/>
        <w:shd w:val="clear" w:color="auto" w:fill="FFFFFF"/>
        <w:spacing w:line="360" w:lineRule="auto"/>
        <w:rPr>
          <w:rFonts w:ascii="仿宋_GB2312" w:eastAsia="仿宋_GB2312" w:hAnsi="宋体"/>
          <w:color w:val="000000"/>
          <w:kern w:val="0"/>
          <w:sz w:val="28"/>
          <w:szCs w:val="28"/>
        </w:rPr>
      </w:pPr>
      <w:r w:rsidRPr="00280BEF">
        <w:rPr>
          <w:rFonts w:ascii="仿宋_GB2312" w:eastAsia="仿宋_GB2312" w:hAnsi="宋体" w:cs="仿宋_GB2312" w:hint="eastAsia"/>
          <w:b/>
          <w:bCs/>
          <w:color w:val="000000"/>
          <w:kern w:val="0"/>
          <w:sz w:val="28"/>
          <w:szCs w:val="28"/>
        </w:rPr>
        <w:t>三、考试内容及考试要求</w:t>
      </w:r>
    </w:p>
    <w:p w14:paraId="671F7157" w14:textId="7439F7C0" w:rsidR="00BC59E7" w:rsidRDefault="00C060D7" w:rsidP="00DB64C4">
      <w:pPr>
        <w:widowControl/>
        <w:shd w:val="clear" w:color="auto" w:fill="FFFFFF"/>
        <w:spacing w:line="560" w:lineRule="exact"/>
        <w:ind w:firstLineChars="200" w:firstLine="480"/>
        <w:rPr>
          <w:rFonts w:ascii="仿宋" w:eastAsia="仿宋" w:hAnsi="仿宋"/>
          <w:sz w:val="24"/>
          <w:szCs w:val="24"/>
        </w:rPr>
      </w:pPr>
      <w:r w:rsidRPr="00EA44CC">
        <w:rPr>
          <w:rFonts w:ascii="仿宋" w:eastAsia="仿宋" w:hAnsi="仿宋" w:hint="eastAsia"/>
          <w:sz w:val="24"/>
          <w:szCs w:val="24"/>
        </w:rPr>
        <w:t xml:space="preserve">第一章 Java语言概述 </w:t>
      </w:r>
      <w:r w:rsidRPr="00EA44CC">
        <w:rPr>
          <w:rFonts w:ascii="仿宋" w:eastAsia="仿宋" w:hAnsi="仿宋" w:hint="eastAsia"/>
          <w:sz w:val="24"/>
          <w:szCs w:val="24"/>
        </w:rPr>
        <w:cr/>
      </w:r>
      <w:r>
        <w:rPr>
          <w:rFonts w:ascii="仿宋" w:eastAsia="仿宋" w:hAnsi="仿宋" w:hint="eastAsia"/>
          <w:sz w:val="24"/>
          <w:szCs w:val="24"/>
        </w:rPr>
        <w:t xml:space="preserve">    </w:t>
      </w:r>
      <w:r w:rsidRPr="00EA44CC">
        <w:rPr>
          <w:rFonts w:ascii="仿宋" w:eastAsia="仿宋" w:hAnsi="仿宋" w:hint="eastAsia"/>
          <w:sz w:val="24"/>
          <w:szCs w:val="24"/>
        </w:rPr>
        <w:t xml:space="preserve">[知识要点]：了解Java语言的产生、应用前景和特点；Java虚拟机及Java运行系统，掌握Java语言和C++语言的相同及不同之处；熟练掌握Java应用程序的编辑、编译和运行过程。 </w:t>
      </w:r>
      <w:r w:rsidRPr="00EA44CC">
        <w:rPr>
          <w:rFonts w:ascii="仿宋" w:eastAsia="仿宋" w:hAnsi="仿宋" w:hint="eastAsia"/>
          <w:sz w:val="24"/>
          <w:szCs w:val="24"/>
        </w:rPr>
        <w:cr/>
      </w:r>
      <w:r>
        <w:rPr>
          <w:rFonts w:ascii="仿宋" w:eastAsia="仿宋" w:hAnsi="仿宋" w:hint="eastAsia"/>
          <w:sz w:val="24"/>
          <w:szCs w:val="24"/>
        </w:rPr>
        <w:t xml:space="preserve">    </w:t>
      </w:r>
      <w:r w:rsidRPr="00EA44CC">
        <w:rPr>
          <w:rFonts w:ascii="仿宋" w:eastAsia="仿宋" w:hAnsi="仿宋" w:hint="eastAsia"/>
          <w:sz w:val="24"/>
          <w:szCs w:val="24"/>
        </w:rPr>
        <w:t xml:space="preserve">[考试要求]： </w:t>
      </w:r>
      <w:r w:rsidRPr="00EA44CC">
        <w:rPr>
          <w:rFonts w:ascii="仿宋" w:eastAsia="仿宋" w:hAnsi="仿宋" w:hint="eastAsia"/>
          <w:sz w:val="24"/>
          <w:szCs w:val="24"/>
        </w:rPr>
        <w:cr/>
      </w:r>
      <w:r>
        <w:rPr>
          <w:rFonts w:ascii="仿宋" w:eastAsia="仿宋" w:hAnsi="仿宋" w:hint="eastAsia"/>
          <w:sz w:val="24"/>
          <w:szCs w:val="24"/>
        </w:rPr>
        <w:t xml:space="preserve">    </w:t>
      </w:r>
      <w:r w:rsidRPr="00EA44CC">
        <w:rPr>
          <w:rFonts w:ascii="仿宋" w:eastAsia="仿宋" w:hAnsi="仿宋" w:hint="eastAsia"/>
          <w:sz w:val="24"/>
          <w:szCs w:val="24"/>
        </w:rPr>
        <w:t xml:space="preserve">1.了解：Java 语言的产生、应用前景和特点； </w:t>
      </w:r>
      <w:r w:rsidRPr="00EA44CC">
        <w:rPr>
          <w:rFonts w:ascii="仿宋" w:eastAsia="仿宋" w:hAnsi="仿宋" w:hint="eastAsia"/>
          <w:sz w:val="24"/>
          <w:szCs w:val="24"/>
        </w:rPr>
        <w:cr/>
      </w:r>
      <w:r>
        <w:rPr>
          <w:rFonts w:ascii="仿宋" w:eastAsia="仿宋" w:hAnsi="仿宋" w:hint="eastAsia"/>
          <w:sz w:val="24"/>
          <w:szCs w:val="24"/>
        </w:rPr>
        <w:t xml:space="preserve">    </w:t>
      </w:r>
      <w:r w:rsidRPr="00EA44CC">
        <w:rPr>
          <w:rFonts w:ascii="仿宋" w:eastAsia="仿宋" w:hAnsi="仿宋" w:hint="eastAsia"/>
          <w:sz w:val="24"/>
          <w:szCs w:val="24"/>
        </w:rPr>
        <w:t xml:space="preserve">2.了解：Java虚拟机及Java运行系统； </w:t>
      </w:r>
      <w:r w:rsidRPr="00EA44CC">
        <w:rPr>
          <w:rFonts w:ascii="仿宋" w:eastAsia="仿宋" w:hAnsi="仿宋" w:hint="eastAsia"/>
          <w:sz w:val="24"/>
          <w:szCs w:val="24"/>
        </w:rPr>
        <w:cr/>
      </w:r>
      <w:r>
        <w:rPr>
          <w:rFonts w:ascii="仿宋" w:eastAsia="仿宋" w:hAnsi="仿宋" w:hint="eastAsia"/>
          <w:sz w:val="24"/>
          <w:szCs w:val="24"/>
        </w:rPr>
        <w:t xml:space="preserve">    </w:t>
      </w:r>
      <w:r w:rsidRPr="00EA44CC">
        <w:rPr>
          <w:rFonts w:ascii="仿宋" w:eastAsia="仿宋" w:hAnsi="仿宋" w:hint="eastAsia"/>
          <w:sz w:val="24"/>
          <w:szCs w:val="24"/>
        </w:rPr>
        <w:t xml:space="preserve">3.掌握：Java 语言和 C++语言的相同及不同之处； </w:t>
      </w:r>
      <w:r w:rsidRPr="00EA44CC">
        <w:rPr>
          <w:rFonts w:ascii="仿宋" w:eastAsia="仿宋" w:hAnsi="仿宋" w:hint="eastAsia"/>
          <w:sz w:val="24"/>
          <w:szCs w:val="24"/>
        </w:rPr>
        <w:cr/>
      </w:r>
      <w:r>
        <w:rPr>
          <w:rFonts w:ascii="仿宋" w:eastAsia="仿宋" w:hAnsi="仿宋" w:hint="eastAsia"/>
          <w:sz w:val="24"/>
          <w:szCs w:val="24"/>
        </w:rPr>
        <w:t xml:space="preserve">    </w:t>
      </w:r>
      <w:r w:rsidRPr="00EA44CC">
        <w:rPr>
          <w:rFonts w:ascii="仿宋" w:eastAsia="仿宋" w:hAnsi="仿宋" w:hint="eastAsia"/>
          <w:sz w:val="24"/>
          <w:szCs w:val="24"/>
        </w:rPr>
        <w:t>4.掌握：Java 应用程序的编</w:t>
      </w:r>
      <w:r w:rsidR="0056306F">
        <w:rPr>
          <w:rFonts w:ascii="仿宋" w:eastAsia="仿宋" w:hAnsi="仿宋" w:hint="eastAsia"/>
          <w:sz w:val="24"/>
          <w:szCs w:val="24"/>
        </w:rPr>
        <w:t>写</w:t>
      </w:r>
      <w:r w:rsidRPr="00EA44CC">
        <w:rPr>
          <w:rFonts w:ascii="仿宋" w:eastAsia="仿宋" w:hAnsi="仿宋" w:hint="eastAsia"/>
          <w:sz w:val="24"/>
          <w:szCs w:val="24"/>
        </w:rPr>
        <w:t xml:space="preserve">、编译和运行过程。 </w:t>
      </w:r>
      <w:r w:rsidRPr="00EA44CC">
        <w:rPr>
          <w:rFonts w:ascii="仿宋" w:eastAsia="仿宋" w:hAnsi="仿宋" w:hint="eastAsia"/>
          <w:sz w:val="24"/>
          <w:szCs w:val="24"/>
        </w:rPr>
        <w:cr/>
      </w:r>
      <w:r>
        <w:rPr>
          <w:rFonts w:ascii="仿宋" w:eastAsia="仿宋" w:hAnsi="仿宋" w:hint="eastAsia"/>
          <w:sz w:val="24"/>
          <w:szCs w:val="24"/>
        </w:rPr>
        <w:t xml:space="preserve">    </w:t>
      </w:r>
      <w:r w:rsidRPr="00EA44CC">
        <w:rPr>
          <w:rFonts w:ascii="仿宋" w:eastAsia="仿宋" w:hAnsi="仿宋" w:hint="eastAsia"/>
          <w:sz w:val="24"/>
          <w:szCs w:val="24"/>
        </w:rPr>
        <w:t xml:space="preserve">第二章 Java 语言基础 </w:t>
      </w:r>
      <w:r w:rsidRPr="00EA44CC">
        <w:rPr>
          <w:rFonts w:ascii="仿宋" w:eastAsia="仿宋" w:hAnsi="仿宋" w:hint="eastAsia"/>
          <w:sz w:val="24"/>
          <w:szCs w:val="24"/>
        </w:rPr>
        <w:cr/>
      </w:r>
      <w:r>
        <w:rPr>
          <w:rFonts w:ascii="仿宋" w:eastAsia="仿宋" w:hAnsi="仿宋" w:hint="eastAsia"/>
          <w:sz w:val="24"/>
          <w:szCs w:val="24"/>
        </w:rPr>
        <w:lastRenderedPageBreak/>
        <w:t xml:space="preserve">    </w:t>
      </w:r>
      <w:r w:rsidRPr="00EA44CC">
        <w:rPr>
          <w:rFonts w:ascii="仿宋" w:eastAsia="仿宋" w:hAnsi="仿宋" w:hint="eastAsia"/>
          <w:sz w:val="24"/>
          <w:szCs w:val="24"/>
        </w:rPr>
        <w:t>[知识要点]：Java 语言的数据类型；变量</w:t>
      </w:r>
      <w:r>
        <w:rPr>
          <w:rFonts w:ascii="仿宋" w:eastAsia="仿宋" w:hAnsi="仿宋" w:hint="eastAsia"/>
          <w:sz w:val="24"/>
          <w:szCs w:val="24"/>
        </w:rPr>
        <w:t>和常量</w:t>
      </w:r>
      <w:r w:rsidRPr="00EA44CC">
        <w:rPr>
          <w:rFonts w:ascii="仿宋" w:eastAsia="仿宋" w:hAnsi="仿宋" w:hint="eastAsia"/>
          <w:sz w:val="24"/>
          <w:szCs w:val="24"/>
        </w:rPr>
        <w:t>；</w:t>
      </w:r>
      <w:r>
        <w:rPr>
          <w:rFonts w:ascii="仿宋" w:eastAsia="仿宋" w:hAnsi="仿宋" w:hint="eastAsia"/>
          <w:sz w:val="24"/>
          <w:szCs w:val="24"/>
        </w:rPr>
        <w:t>正确书写表达式</w:t>
      </w:r>
      <w:r w:rsidRPr="00EA44CC">
        <w:rPr>
          <w:rFonts w:ascii="仿宋" w:eastAsia="仿宋" w:hAnsi="仿宋" w:hint="eastAsia"/>
          <w:sz w:val="24"/>
          <w:szCs w:val="24"/>
        </w:rPr>
        <w:t xml:space="preserve">；数组；流程控制。 </w:t>
      </w:r>
      <w:r w:rsidRPr="00EA44CC">
        <w:rPr>
          <w:rFonts w:ascii="仿宋" w:eastAsia="仿宋" w:hAnsi="仿宋" w:hint="eastAsia"/>
          <w:sz w:val="24"/>
          <w:szCs w:val="24"/>
        </w:rPr>
        <w:cr/>
      </w:r>
      <w:r>
        <w:rPr>
          <w:rFonts w:ascii="仿宋" w:eastAsia="仿宋" w:hAnsi="仿宋" w:hint="eastAsia"/>
          <w:sz w:val="24"/>
          <w:szCs w:val="24"/>
        </w:rPr>
        <w:t xml:space="preserve">    </w:t>
      </w:r>
      <w:r w:rsidRPr="00EA44CC">
        <w:rPr>
          <w:rFonts w:ascii="仿宋" w:eastAsia="仿宋" w:hAnsi="仿宋" w:hint="eastAsia"/>
          <w:sz w:val="24"/>
          <w:szCs w:val="24"/>
        </w:rPr>
        <w:t xml:space="preserve">[考试要求]： </w:t>
      </w:r>
      <w:r w:rsidRPr="00EA44CC">
        <w:rPr>
          <w:rFonts w:ascii="仿宋" w:eastAsia="仿宋" w:hAnsi="仿宋" w:hint="eastAsia"/>
          <w:sz w:val="24"/>
          <w:szCs w:val="24"/>
        </w:rPr>
        <w:cr/>
      </w:r>
      <w:r>
        <w:rPr>
          <w:rFonts w:ascii="仿宋" w:eastAsia="仿宋" w:hAnsi="仿宋" w:hint="eastAsia"/>
          <w:sz w:val="24"/>
          <w:szCs w:val="24"/>
        </w:rPr>
        <w:t xml:space="preserve">    </w:t>
      </w:r>
      <w:r w:rsidRPr="00EA44CC">
        <w:rPr>
          <w:rFonts w:ascii="仿宋" w:eastAsia="仿宋" w:hAnsi="仿宋" w:hint="eastAsia"/>
          <w:sz w:val="24"/>
          <w:szCs w:val="24"/>
        </w:rPr>
        <w:t>1.了解：数据类型的转换</w:t>
      </w:r>
      <w:r>
        <w:rPr>
          <w:rFonts w:ascii="仿宋" w:eastAsia="仿宋" w:hAnsi="仿宋" w:hint="eastAsia"/>
          <w:sz w:val="24"/>
          <w:szCs w:val="24"/>
        </w:rPr>
        <w:t>（自动类型转换和强制类型转换）</w:t>
      </w:r>
      <w:r w:rsidRPr="00EA44CC">
        <w:rPr>
          <w:rFonts w:ascii="仿宋" w:eastAsia="仿宋" w:hAnsi="仿宋" w:hint="eastAsia"/>
          <w:sz w:val="24"/>
          <w:szCs w:val="24"/>
        </w:rPr>
        <w:t xml:space="preserve">；运算符的优先级和结合性； </w:t>
      </w:r>
      <w:r w:rsidRPr="00EA44CC">
        <w:rPr>
          <w:rFonts w:ascii="仿宋" w:eastAsia="仿宋" w:hAnsi="仿宋" w:hint="eastAsia"/>
          <w:sz w:val="24"/>
          <w:szCs w:val="24"/>
        </w:rPr>
        <w:cr/>
      </w:r>
      <w:r>
        <w:rPr>
          <w:rFonts w:ascii="仿宋" w:eastAsia="仿宋" w:hAnsi="仿宋" w:hint="eastAsia"/>
          <w:sz w:val="24"/>
          <w:szCs w:val="24"/>
        </w:rPr>
        <w:t xml:space="preserve">    </w:t>
      </w:r>
      <w:r w:rsidRPr="00EA44CC">
        <w:rPr>
          <w:rFonts w:ascii="仿宋" w:eastAsia="仿宋" w:hAnsi="仿宋" w:hint="eastAsia"/>
          <w:sz w:val="24"/>
          <w:szCs w:val="24"/>
        </w:rPr>
        <w:t xml:space="preserve">2.掌握：Java语言各种数据类型； </w:t>
      </w:r>
      <w:r w:rsidRPr="00EA44CC">
        <w:rPr>
          <w:rFonts w:ascii="仿宋" w:eastAsia="仿宋" w:hAnsi="仿宋" w:hint="eastAsia"/>
          <w:sz w:val="24"/>
          <w:szCs w:val="24"/>
        </w:rPr>
        <w:cr/>
      </w:r>
      <w:r>
        <w:rPr>
          <w:rFonts w:ascii="仿宋" w:eastAsia="仿宋" w:hAnsi="仿宋" w:hint="eastAsia"/>
          <w:sz w:val="24"/>
          <w:szCs w:val="24"/>
        </w:rPr>
        <w:t xml:space="preserve">    </w:t>
      </w:r>
      <w:r w:rsidRPr="00EA44CC">
        <w:rPr>
          <w:rFonts w:ascii="仿宋" w:eastAsia="仿宋" w:hAnsi="仿宋" w:hint="eastAsia"/>
          <w:sz w:val="24"/>
          <w:szCs w:val="24"/>
        </w:rPr>
        <w:t>3.掌握：Java语言算术运算符、关系运算符、逻辑运算符、位运算符和复合赋值运算符的功能及使用；</w:t>
      </w:r>
      <w:r w:rsidRPr="00EA44CC">
        <w:rPr>
          <w:rFonts w:ascii="仿宋" w:eastAsia="仿宋" w:hAnsi="仿宋" w:hint="eastAsia"/>
          <w:sz w:val="24"/>
          <w:szCs w:val="24"/>
        </w:rPr>
        <w:cr/>
      </w:r>
      <w:r>
        <w:rPr>
          <w:rFonts w:ascii="仿宋" w:eastAsia="仿宋" w:hAnsi="仿宋" w:hint="eastAsia"/>
          <w:sz w:val="24"/>
          <w:szCs w:val="24"/>
        </w:rPr>
        <w:t xml:space="preserve">    </w:t>
      </w:r>
      <w:r w:rsidRPr="00EA44CC">
        <w:rPr>
          <w:rFonts w:ascii="仿宋" w:eastAsia="仿宋" w:hAnsi="仿宋" w:hint="eastAsia"/>
          <w:sz w:val="24"/>
          <w:szCs w:val="24"/>
        </w:rPr>
        <w:t>4.掌握：Java语言变量、常量的使用及其运算操作</w:t>
      </w:r>
      <w:r w:rsidR="00AC6533">
        <w:rPr>
          <w:rFonts w:ascii="仿宋" w:eastAsia="仿宋" w:hAnsi="仿宋" w:hint="eastAsia"/>
          <w:sz w:val="24"/>
          <w:szCs w:val="24"/>
        </w:rPr>
        <w:t>；</w:t>
      </w:r>
      <w:r w:rsidRPr="00EA44CC">
        <w:rPr>
          <w:rFonts w:ascii="仿宋" w:eastAsia="仿宋" w:hAnsi="仿宋" w:hint="eastAsia"/>
          <w:sz w:val="24"/>
          <w:szCs w:val="24"/>
        </w:rPr>
        <w:cr/>
      </w:r>
      <w:r>
        <w:rPr>
          <w:rFonts w:ascii="仿宋" w:eastAsia="仿宋" w:hAnsi="仿宋" w:hint="eastAsia"/>
          <w:sz w:val="24"/>
          <w:szCs w:val="24"/>
        </w:rPr>
        <w:t xml:space="preserve">    </w:t>
      </w:r>
      <w:r w:rsidRPr="00EA44CC">
        <w:rPr>
          <w:rFonts w:ascii="仿宋" w:eastAsia="仿宋" w:hAnsi="仿宋" w:hint="eastAsia"/>
          <w:sz w:val="24"/>
          <w:szCs w:val="24"/>
        </w:rPr>
        <w:t xml:space="preserve">5.掌握：Java语言流程控制语句的功能及使用。 </w:t>
      </w:r>
      <w:r w:rsidRPr="00EA44CC">
        <w:rPr>
          <w:rFonts w:ascii="仿宋" w:eastAsia="仿宋" w:hAnsi="仿宋" w:hint="eastAsia"/>
          <w:sz w:val="24"/>
          <w:szCs w:val="24"/>
        </w:rPr>
        <w:cr/>
      </w:r>
      <w:r>
        <w:rPr>
          <w:rFonts w:ascii="仿宋" w:eastAsia="仿宋" w:hAnsi="仿宋" w:hint="eastAsia"/>
          <w:sz w:val="24"/>
          <w:szCs w:val="24"/>
        </w:rPr>
        <w:t xml:space="preserve">    </w:t>
      </w:r>
      <w:r w:rsidRPr="00EA44CC">
        <w:rPr>
          <w:rFonts w:ascii="仿宋" w:eastAsia="仿宋" w:hAnsi="仿宋" w:hint="eastAsia"/>
          <w:sz w:val="24"/>
          <w:szCs w:val="24"/>
        </w:rPr>
        <w:t>第三章 面向对象</w:t>
      </w:r>
      <w:r w:rsidR="00BC59E7">
        <w:rPr>
          <w:rFonts w:ascii="仿宋" w:eastAsia="仿宋" w:hAnsi="仿宋" w:hint="eastAsia"/>
          <w:sz w:val="24"/>
          <w:szCs w:val="24"/>
        </w:rPr>
        <w:t>编程</w:t>
      </w:r>
    </w:p>
    <w:p w14:paraId="01C70396" w14:textId="72D67B30" w:rsidR="00E761B9" w:rsidRPr="00E761B9" w:rsidRDefault="00C060D7" w:rsidP="00DB64C4">
      <w:pPr>
        <w:widowControl/>
        <w:shd w:val="clear" w:color="auto" w:fill="FFFFFF"/>
        <w:spacing w:line="560" w:lineRule="exact"/>
        <w:ind w:firstLineChars="200" w:firstLine="480"/>
        <w:rPr>
          <w:rFonts w:ascii="仿宋" w:eastAsia="仿宋" w:hAnsi="仿宋"/>
          <w:sz w:val="24"/>
          <w:szCs w:val="24"/>
        </w:rPr>
      </w:pPr>
      <w:r w:rsidRPr="00EA44CC">
        <w:rPr>
          <w:rFonts w:ascii="仿宋" w:eastAsia="仿宋" w:hAnsi="仿宋" w:hint="eastAsia"/>
          <w:sz w:val="24"/>
          <w:szCs w:val="24"/>
        </w:rPr>
        <w:t>[知识要点]：面向对象</w:t>
      </w:r>
      <w:r w:rsidR="008C5B0D">
        <w:rPr>
          <w:rFonts w:ascii="仿宋" w:eastAsia="仿宋" w:hAnsi="仿宋" w:hint="eastAsia"/>
          <w:sz w:val="24"/>
          <w:szCs w:val="24"/>
        </w:rPr>
        <w:t>的基本概念</w:t>
      </w:r>
      <w:r w:rsidRPr="00EA44CC">
        <w:rPr>
          <w:rFonts w:ascii="仿宋" w:eastAsia="仿宋" w:hAnsi="仿宋" w:hint="eastAsia"/>
          <w:sz w:val="24"/>
          <w:szCs w:val="24"/>
        </w:rPr>
        <w:t>；面向对象的软件开发过程；面向对象程序设计方法的</w:t>
      </w:r>
      <w:r w:rsidR="00BC59E7">
        <w:rPr>
          <w:rFonts w:ascii="仿宋" w:eastAsia="仿宋" w:hAnsi="仿宋" w:hint="eastAsia"/>
          <w:sz w:val="24"/>
          <w:szCs w:val="24"/>
        </w:rPr>
        <w:t>特性；继承</w:t>
      </w:r>
      <w:r w:rsidR="00DB64C4">
        <w:rPr>
          <w:rFonts w:ascii="仿宋" w:eastAsia="仿宋" w:hAnsi="仿宋" w:hint="eastAsia"/>
          <w:sz w:val="24"/>
          <w:szCs w:val="24"/>
        </w:rPr>
        <w:t>的基本概念及实现；对象</w:t>
      </w:r>
      <w:r w:rsidR="00BC59E7">
        <w:rPr>
          <w:rFonts w:ascii="仿宋" w:eastAsia="仿宋" w:hAnsi="仿宋" w:hint="eastAsia"/>
          <w:sz w:val="24"/>
          <w:szCs w:val="24"/>
        </w:rPr>
        <w:t>多态</w:t>
      </w:r>
      <w:r w:rsidR="00DB64C4">
        <w:rPr>
          <w:rFonts w:ascii="仿宋" w:eastAsia="仿宋" w:hAnsi="仿宋" w:hint="eastAsia"/>
          <w:sz w:val="24"/>
          <w:szCs w:val="24"/>
        </w:rPr>
        <w:t>性；</w:t>
      </w:r>
      <w:r w:rsidR="00AC6533">
        <w:rPr>
          <w:rFonts w:ascii="仿宋" w:eastAsia="仿宋" w:hAnsi="仿宋" w:hint="eastAsia"/>
          <w:sz w:val="24"/>
          <w:szCs w:val="24"/>
        </w:rPr>
        <w:t>抽象类和接口</w:t>
      </w:r>
      <w:r w:rsidR="00E761B9">
        <w:rPr>
          <w:rFonts w:ascii="仿宋" w:eastAsia="仿宋" w:hAnsi="仿宋" w:hint="eastAsia"/>
          <w:sz w:val="24"/>
          <w:szCs w:val="24"/>
        </w:rPr>
        <w:t>；包及访问控制权限</w:t>
      </w:r>
      <w:r w:rsidR="00AC6533">
        <w:rPr>
          <w:rFonts w:ascii="仿宋" w:eastAsia="仿宋" w:hAnsi="仿宋" w:hint="eastAsia"/>
          <w:sz w:val="24"/>
          <w:szCs w:val="24"/>
        </w:rPr>
        <w:t>。</w:t>
      </w:r>
      <w:r w:rsidRPr="00EA44CC">
        <w:rPr>
          <w:rFonts w:ascii="仿宋" w:eastAsia="仿宋" w:hAnsi="仿宋" w:hint="eastAsia"/>
          <w:sz w:val="24"/>
          <w:szCs w:val="24"/>
        </w:rPr>
        <w:cr/>
      </w:r>
      <w:r>
        <w:rPr>
          <w:rFonts w:ascii="仿宋" w:eastAsia="仿宋" w:hAnsi="仿宋" w:hint="eastAsia"/>
          <w:sz w:val="24"/>
          <w:szCs w:val="24"/>
        </w:rPr>
        <w:t xml:space="preserve">    </w:t>
      </w:r>
      <w:r w:rsidRPr="00EA44CC">
        <w:rPr>
          <w:rFonts w:ascii="仿宋" w:eastAsia="仿宋" w:hAnsi="仿宋" w:hint="eastAsia"/>
          <w:sz w:val="24"/>
          <w:szCs w:val="24"/>
        </w:rPr>
        <w:t xml:space="preserve">[考试要求]： </w:t>
      </w:r>
      <w:r w:rsidRPr="00EA44CC">
        <w:rPr>
          <w:rFonts w:ascii="仿宋" w:eastAsia="仿宋" w:hAnsi="仿宋" w:hint="eastAsia"/>
          <w:sz w:val="24"/>
          <w:szCs w:val="24"/>
        </w:rPr>
        <w:cr/>
      </w:r>
      <w:r w:rsidRPr="00E761B9">
        <w:rPr>
          <w:rFonts w:ascii="仿宋" w:eastAsia="仿宋" w:hAnsi="仿宋" w:hint="eastAsia"/>
          <w:sz w:val="24"/>
          <w:szCs w:val="24"/>
        </w:rPr>
        <w:t xml:space="preserve">    1.了解：</w:t>
      </w:r>
      <w:r w:rsidR="00E761B9" w:rsidRPr="00E761B9">
        <w:rPr>
          <w:rFonts w:ascii="仿宋" w:eastAsia="仿宋" w:hAnsi="仿宋" w:hint="eastAsia"/>
          <w:sz w:val="24"/>
          <w:szCs w:val="24"/>
        </w:rPr>
        <w:t>面向对象的三大特征；</w:t>
      </w:r>
    </w:p>
    <w:p w14:paraId="29661E43" w14:textId="0F631F32" w:rsidR="00E761B9" w:rsidRPr="00E761B9" w:rsidRDefault="00E761B9" w:rsidP="00DB64C4">
      <w:pPr>
        <w:widowControl/>
        <w:shd w:val="clear" w:color="auto" w:fill="FFFFFF"/>
        <w:spacing w:line="560" w:lineRule="exact"/>
        <w:ind w:firstLineChars="200" w:firstLine="480"/>
        <w:rPr>
          <w:rFonts w:ascii="仿宋" w:eastAsia="仿宋" w:hAnsi="仿宋"/>
          <w:sz w:val="24"/>
          <w:szCs w:val="24"/>
        </w:rPr>
      </w:pPr>
      <w:r w:rsidRPr="00E761B9">
        <w:rPr>
          <w:rFonts w:ascii="仿宋" w:eastAsia="仿宋" w:hAnsi="仿宋" w:hint="eastAsia"/>
          <w:sz w:val="24"/>
          <w:szCs w:val="24"/>
        </w:rPr>
        <w:t>2</w:t>
      </w:r>
      <w:r w:rsidRPr="00E761B9">
        <w:rPr>
          <w:rFonts w:ascii="仿宋" w:eastAsia="仿宋" w:hAnsi="仿宋"/>
          <w:sz w:val="24"/>
          <w:szCs w:val="24"/>
        </w:rPr>
        <w:t>.</w:t>
      </w:r>
      <w:r w:rsidRPr="00E761B9">
        <w:rPr>
          <w:rFonts w:ascii="仿宋" w:eastAsia="仿宋" w:hAnsi="仿宋" w:hint="eastAsia"/>
          <w:sz w:val="24"/>
          <w:szCs w:val="24"/>
        </w:rPr>
        <w:t>掌握：类与对象的关系、定义及使用；对象的创建格式；构造方法的定义格式；</w:t>
      </w:r>
    </w:p>
    <w:p w14:paraId="4865A955" w14:textId="77777777" w:rsidR="00E761B9" w:rsidRPr="00E761B9" w:rsidRDefault="00E761B9" w:rsidP="00DB64C4">
      <w:pPr>
        <w:widowControl/>
        <w:shd w:val="clear" w:color="auto" w:fill="FFFFFF"/>
        <w:spacing w:line="560" w:lineRule="exact"/>
        <w:ind w:firstLineChars="200" w:firstLine="480"/>
        <w:rPr>
          <w:rFonts w:ascii="仿宋" w:eastAsia="仿宋" w:hAnsi="仿宋"/>
          <w:sz w:val="24"/>
          <w:szCs w:val="24"/>
        </w:rPr>
      </w:pPr>
      <w:r w:rsidRPr="00E761B9">
        <w:rPr>
          <w:rFonts w:ascii="仿宋" w:eastAsia="仿宋" w:hAnsi="仿宋" w:hint="eastAsia"/>
          <w:sz w:val="24"/>
          <w:szCs w:val="24"/>
        </w:rPr>
        <w:t>3</w:t>
      </w:r>
      <w:r w:rsidRPr="00E761B9">
        <w:rPr>
          <w:rFonts w:ascii="仿宋" w:eastAsia="仿宋" w:hAnsi="仿宋"/>
          <w:sz w:val="24"/>
          <w:szCs w:val="24"/>
        </w:rPr>
        <w:t>.</w:t>
      </w:r>
      <w:r w:rsidRPr="00E761B9">
        <w:rPr>
          <w:rFonts w:ascii="仿宋" w:eastAsia="仿宋" w:hAnsi="仿宋" w:hint="eastAsia"/>
          <w:sz w:val="24"/>
          <w:szCs w:val="24"/>
        </w:rPr>
        <w:t>掌握：String类的特点及其主要的操作方法；</w:t>
      </w:r>
    </w:p>
    <w:p w14:paraId="690908AA" w14:textId="19550608" w:rsidR="00E761B9" w:rsidRPr="00E761B9" w:rsidRDefault="00E761B9" w:rsidP="00DB64C4">
      <w:pPr>
        <w:widowControl/>
        <w:shd w:val="clear" w:color="auto" w:fill="FFFFFF"/>
        <w:spacing w:line="560" w:lineRule="exact"/>
        <w:ind w:firstLineChars="200" w:firstLine="480"/>
        <w:rPr>
          <w:rFonts w:ascii="仿宋" w:eastAsia="仿宋" w:hAnsi="仿宋"/>
          <w:sz w:val="24"/>
          <w:szCs w:val="24"/>
        </w:rPr>
      </w:pPr>
      <w:r w:rsidRPr="00E761B9">
        <w:rPr>
          <w:rFonts w:ascii="仿宋" w:eastAsia="仿宋" w:hAnsi="仿宋" w:hint="eastAsia"/>
          <w:sz w:val="24"/>
          <w:szCs w:val="24"/>
        </w:rPr>
        <w:t>4</w:t>
      </w:r>
      <w:r w:rsidRPr="00E761B9">
        <w:rPr>
          <w:rFonts w:ascii="仿宋" w:eastAsia="仿宋" w:hAnsi="仿宋"/>
          <w:sz w:val="24"/>
          <w:szCs w:val="24"/>
        </w:rPr>
        <w:t>.</w:t>
      </w:r>
      <w:r w:rsidRPr="00E761B9">
        <w:rPr>
          <w:rFonts w:ascii="仿宋" w:eastAsia="仿宋" w:hAnsi="仿宋" w:hint="eastAsia"/>
          <w:sz w:val="24"/>
          <w:szCs w:val="24"/>
        </w:rPr>
        <w:t>掌握：this关键字、super关键字和static关键字的使用；</w:t>
      </w:r>
    </w:p>
    <w:p w14:paraId="26B1B4C7" w14:textId="658ACCB2" w:rsidR="00E761B9" w:rsidRPr="00E761B9" w:rsidRDefault="00E761B9" w:rsidP="00DB64C4">
      <w:pPr>
        <w:widowControl/>
        <w:shd w:val="clear" w:color="auto" w:fill="FFFFFF"/>
        <w:spacing w:line="560" w:lineRule="exact"/>
        <w:ind w:firstLineChars="200" w:firstLine="480"/>
        <w:rPr>
          <w:rFonts w:ascii="仿宋" w:eastAsia="仿宋" w:hAnsi="仿宋"/>
          <w:sz w:val="24"/>
          <w:szCs w:val="24"/>
        </w:rPr>
      </w:pPr>
      <w:r w:rsidRPr="00E761B9">
        <w:rPr>
          <w:rFonts w:ascii="仿宋" w:eastAsia="仿宋" w:hAnsi="仿宋" w:hint="eastAsia"/>
          <w:sz w:val="24"/>
          <w:szCs w:val="24"/>
        </w:rPr>
        <w:t>5</w:t>
      </w:r>
      <w:r w:rsidRPr="00E761B9">
        <w:rPr>
          <w:rFonts w:ascii="仿宋" w:eastAsia="仿宋" w:hAnsi="仿宋"/>
          <w:sz w:val="24"/>
          <w:szCs w:val="24"/>
        </w:rPr>
        <w:t>.</w:t>
      </w:r>
      <w:r w:rsidRPr="00E761B9">
        <w:rPr>
          <w:rFonts w:ascii="仿宋" w:eastAsia="仿宋" w:hAnsi="仿宋" w:hint="eastAsia"/>
          <w:sz w:val="24"/>
          <w:szCs w:val="24"/>
        </w:rPr>
        <w:t>掌握：继承的基本概念及实现；</w:t>
      </w:r>
    </w:p>
    <w:p w14:paraId="41B5A2A6" w14:textId="30C2B022" w:rsidR="00E761B9" w:rsidRPr="00E761B9" w:rsidRDefault="00E761B9" w:rsidP="00DB64C4">
      <w:pPr>
        <w:widowControl/>
        <w:shd w:val="clear" w:color="auto" w:fill="FFFFFF"/>
        <w:spacing w:line="560" w:lineRule="exact"/>
        <w:ind w:firstLineChars="200" w:firstLine="480"/>
        <w:rPr>
          <w:rFonts w:ascii="仿宋" w:eastAsia="仿宋" w:hAnsi="仿宋"/>
          <w:sz w:val="24"/>
          <w:szCs w:val="24"/>
        </w:rPr>
      </w:pPr>
      <w:r w:rsidRPr="00E761B9">
        <w:rPr>
          <w:rFonts w:ascii="仿宋" w:eastAsia="仿宋" w:hAnsi="仿宋" w:hint="eastAsia"/>
          <w:sz w:val="24"/>
          <w:szCs w:val="24"/>
        </w:rPr>
        <w:t>6.掌握：对象多态性的作用；</w:t>
      </w:r>
    </w:p>
    <w:p w14:paraId="36A69FF8" w14:textId="7E0EA01F" w:rsidR="00E761B9" w:rsidRDefault="00E761B9" w:rsidP="00DB64C4">
      <w:pPr>
        <w:widowControl/>
        <w:shd w:val="clear" w:color="auto" w:fill="FFFFFF"/>
        <w:spacing w:line="560" w:lineRule="exact"/>
        <w:ind w:firstLineChars="200" w:firstLine="480"/>
        <w:rPr>
          <w:rFonts w:ascii="仿宋" w:eastAsia="仿宋" w:hAnsi="仿宋"/>
          <w:sz w:val="24"/>
          <w:szCs w:val="24"/>
        </w:rPr>
      </w:pPr>
      <w:r w:rsidRPr="00E761B9">
        <w:rPr>
          <w:rFonts w:ascii="仿宋" w:eastAsia="仿宋" w:hAnsi="仿宋" w:hint="eastAsia"/>
          <w:sz w:val="24"/>
          <w:szCs w:val="24"/>
        </w:rPr>
        <w:t>7</w:t>
      </w:r>
      <w:r w:rsidRPr="00E761B9">
        <w:rPr>
          <w:rFonts w:ascii="仿宋" w:eastAsia="仿宋" w:hAnsi="仿宋"/>
          <w:sz w:val="24"/>
          <w:szCs w:val="24"/>
        </w:rPr>
        <w:t>.</w:t>
      </w:r>
      <w:r w:rsidRPr="00E761B9">
        <w:rPr>
          <w:rFonts w:ascii="仿宋" w:eastAsia="仿宋" w:hAnsi="仿宋" w:hint="eastAsia"/>
          <w:sz w:val="24"/>
          <w:szCs w:val="24"/>
        </w:rPr>
        <w:t>掌握</w:t>
      </w:r>
      <w:r>
        <w:rPr>
          <w:rFonts w:ascii="仿宋" w:eastAsia="仿宋" w:hAnsi="仿宋" w:hint="eastAsia"/>
          <w:sz w:val="24"/>
          <w:szCs w:val="24"/>
        </w:rPr>
        <w:t>：</w:t>
      </w:r>
      <w:r w:rsidRPr="00E761B9">
        <w:rPr>
          <w:rFonts w:ascii="仿宋" w:eastAsia="仿宋" w:hAnsi="仿宋" w:hint="eastAsia"/>
          <w:sz w:val="24"/>
          <w:szCs w:val="24"/>
        </w:rPr>
        <w:t>抽象类与接口的基本概念以及实际应用</w:t>
      </w:r>
      <w:r>
        <w:rPr>
          <w:rFonts w:ascii="仿宋" w:eastAsia="仿宋" w:hAnsi="仿宋" w:hint="eastAsia"/>
          <w:sz w:val="24"/>
          <w:szCs w:val="24"/>
        </w:rPr>
        <w:t>；</w:t>
      </w:r>
    </w:p>
    <w:p w14:paraId="3D75C827" w14:textId="45E3248D" w:rsidR="00BC59E7" w:rsidRDefault="00E761B9" w:rsidP="00DB64C4">
      <w:pPr>
        <w:widowControl/>
        <w:shd w:val="clear" w:color="auto" w:fill="FFFFFF"/>
        <w:spacing w:line="560" w:lineRule="exact"/>
        <w:ind w:firstLineChars="200" w:firstLine="480"/>
        <w:rPr>
          <w:rFonts w:ascii="仿宋" w:eastAsia="仿宋" w:hAnsi="仿宋"/>
          <w:sz w:val="24"/>
          <w:szCs w:val="24"/>
        </w:rPr>
      </w:pPr>
      <w:r>
        <w:rPr>
          <w:rFonts w:ascii="仿宋" w:eastAsia="仿宋" w:hAnsi="仿宋" w:hint="eastAsia"/>
          <w:sz w:val="24"/>
          <w:szCs w:val="24"/>
        </w:rPr>
        <w:t>8</w:t>
      </w:r>
      <w:r>
        <w:rPr>
          <w:rFonts w:ascii="仿宋" w:eastAsia="仿宋" w:hAnsi="仿宋"/>
          <w:sz w:val="24"/>
          <w:szCs w:val="24"/>
        </w:rPr>
        <w:t>.</w:t>
      </w:r>
      <w:r>
        <w:rPr>
          <w:rFonts w:ascii="仿宋" w:eastAsia="仿宋" w:hAnsi="仿宋" w:hint="eastAsia"/>
          <w:sz w:val="24"/>
          <w:szCs w:val="24"/>
        </w:rPr>
        <w:t>掌握：包的定义及使用。</w:t>
      </w:r>
      <w:r w:rsidR="00C060D7" w:rsidRPr="00E761B9">
        <w:rPr>
          <w:rFonts w:ascii="仿宋" w:eastAsia="仿宋" w:hAnsi="仿宋" w:hint="eastAsia"/>
          <w:sz w:val="24"/>
          <w:szCs w:val="24"/>
        </w:rPr>
        <w:cr/>
      </w:r>
      <w:r w:rsidR="00C060D7">
        <w:rPr>
          <w:rFonts w:ascii="仿宋" w:eastAsia="仿宋" w:hAnsi="仿宋" w:hint="eastAsia"/>
          <w:sz w:val="24"/>
          <w:szCs w:val="24"/>
        </w:rPr>
        <w:t xml:space="preserve">    </w:t>
      </w:r>
      <w:r w:rsidR="00C060D7" w:rsidRPr="00EA44CC">
        <w:rPr>
          <w:rFonts w:ascii="仿宋" w:eastAsia="仿宋" w:hAnsi="仿宋" w:hint="eastAsia"/>
          <w:sz w:val="24"/>
          <w:szCs w:val="24"/>
        </w:rPr>
        <w:t>第</w:t>
      </w:r>
      <w:r w:rsidR="00DB64C4">
        <w:rPr>
          <w:rFonts w:ascii="仿宋" w:eastAsia="仿宋" w:hAnsi="仿宋" w:hint="eastAsia"/>
          <w:sz w:val="24"/>
          <w:szCs w:val="24"/>
        </w:rPr>
        <w:t>四</w:t>
      </w:r>
      <w:r w:rsidR="00C060D7" w:rsidRPr="00EA44CC">
        <w:rPr>
          <w:rFonts w:ascii="仿宋" w:eastAsia="仿宋" w:hAnsi="仿宋" w:hint="eastAsia"/>
          <w:sz w:val="24"/>
          <w:szCs w:val="24"/>
        </w:rPr>
        <w:t xml:space="preserve">章 Java常用类库 </w:t>
      </w:r>
      <w:r w:rsidR="00C060D7" w:rsidRPr="00EA44CC">
        <w:rPr>
          <w:rFonts w:ascii="仿宋" w:eastAsia="仿宋" w:hAnsi="仿宋" w:hint="eastAsia"/>
          <w:sz w:val="24"/>
          <w:szCs w:val="24"/>
        </w:rPr>
        <w:cr/>
      </w:r>
      <w:r w:rsidR="00C060D7">
        <w:rPr>
          <w:rFonts w:ascii="仿宋" w:eastAsia="仿宋" w:hAnsi="仿宋" w:hint="eastAsia"/>
          <w:sz w:val="24"/>
          <w:szCs w:val="24"/>
        </w:rPr>
        <w:t xml:space="preserve">    </w:t>
      </w:r>
      <w:r w:rsidR="00C060D7" w:rsidRPr="00EA44CC">
        <w:rPr>
          <w:rFonts w:ascii="仿宋" w:eastAsia="仿宋" w:hAnsi="仿宋" w:hint="eastAsia"/>
          <w:sz w:val="24"/>
          <w:szCs w:val="24"/>
        </w:rPr>
        <w:t>[知识要点]：</w:t>
      </w:r>
      <w:r w:rsidR="00BF4561">
        <w:rPr>
          <w:rFonts w:ascii="仿宋" w:eastAsia="仿宋" w:hAnsi="仿宋" w:hint="eastAsia"/>
          <w:sz w:val="24"/>
          <w:szCs w:val="24"/>
        </w:rPr>
        <w:t>熟练应用</w:t>
      </w:r>
      <w:r w:rsidR="00C060D7" w:rsidRPr="00EA44CC">
        <w:rPr>
          <w:rFonts w:ascii="仿宋" w:eastAsia="仿宋" w:hAnsi="仿宋" w:hint="eastAsia"/>
          <w:sz w:val="24"/>
          <w:szCs w:val="24"/>
        </w:rPr>
        <w:t xml:space="preserve">Java语言的工具类库。 </w:t>
      </w:r>
      <w:r w:rsidR="00C060D7" w:rsidRPr="00EA44CC">
        <w:rPr>
          <w:rFonts w:ascii="仿宋" w:eastAsia="仿宋" w:hAnsi="仿宋" w:hint="eastAsia"/>
          <w:sz w:val="24"/>
          <w:szCs w:val="24"/>
        </w:rPr>
        <w:cr/>
      </w:r>
      <w:r w:rsidR="00C060D7">
        <w:rPr>
          <w:rFonts w:ascii="仿宋" w:eastAsia="仿宋" w:hAnsi="仿宋" w:hint="eastAsia"/>
          <w:sz w:val="24"/>
          <w:szCs w:val="24"/>
        </w:rPr>
        <w:t xml:space="preserve">    </w:t>
      </w:r>
      <w:r w:rsidR="00C060D7" w:rsidRPr="00EA44CC">
        <w:rPr>
          <w:rFonts w:ascii="仿宋" w:eastAsia="仿宋" w:hAnsi="仿宋" w:hint="eastAsia"/>
          <w:sz w:val="24"/>
          <w:szCs w:val="24"/>
        </w:rPr>
        <w:t xml:space="preserve">[考试要求]： </w:t>
      </w:r>
      <w:r w:rsidR="00C060D7" w:rsidRPr="00EA44CC">
        <w:rPr>
          <w:rFonts w:ascii="仿宋" w:eastAsia="仿宋" w:hAnsi="仿宋" w:hint="eastAsia"/>
          <w:sz w:val="24"/>
          <w:szCs w:val="24"/>
        </w:rPr>
        <w:cr/>
      </w:r>
      <w:r w:rsidR="00C060D7">
        <w:rPr>
          <w:rFonts w:ascii="仿宋" w:eastAsia="仿宋" w:hAnsi="仿宋" w:hint="eastAsia"/>
          <w:sz w:val="24"/>
          <w:szCs w:val="24"/>
        </w:rPr>
        <w:t xml:space="preserve">    </w:t>
      </w:r>
      <w:r w:rsidR="00C060D7" w:rsidRPr="00EA44CC">
        <w:rPr>
          <w:rFonts w:ascii="仿宋" w:eastAsia="仿宋" w:hAnsi="仿宋" w:hint="eastAsia"/>
          <w:sz w:val="24"/>
          <w:szCs w:val="24"/>
        </w:rPr>
        <w:t xml:space="preserve">1.掌握：String </w:t>
      </w:r>
      <w:proofErr w:type="gramStart"/>
      <w:r w:rsidR="00C060D7" w:rsidRPr="00EA44CC">
        <w:rPr>
          <w:rFonts w:ascii="仿宋" w:eastAsia="仿宋" w:hAnsi="仿宋" w:hint="eastAsia"/>
          <w:sz w:val="24"/>
          <w:szCs w:val="24"/>
        </w:rPr>
        <w:t>类对象</w:t>
      </w:r>
      <w:proofErr w:type="gramEnd"/>
      <w:r w:rsidR="00C060D7" w:rsidRPr="00EA44CC">
        <w:rPr>
          <w:rFonts w:ascii="仿宋" w:eastAsia="仿宋" w:hAnsi="仿宋" w:hint="eastAsia"/>
          <w:sz w:val="24"/>
          <w:szCs w:val="24"/>
        </w:rPr>
        <w:t xml:space="preserve">和 </w:t>
      </w:r>
      <w:proofErr w:type="spellStart"/>
      <w:r w:rsidR="00C060D7" w:rsidRPr="00EA44CC">
        <w:rPr>
          <w:rFonts w:ascii="仿宋" w:eastAsia="仿宋" w:hAnsi="仿宋" w:hint="eastAsia"/>
          <w:sz w:val="24"/>
          <w:szCs w:val="24"/>
        </w:rPr>
        <w:t>StringBuffer</w:t>
      </w:r>
      <w:proofErr w:type="spellEnd"/>
      <w:r w:rsidR="00C060D7" w:rsidRPr="00EA44CC">
        <w:rPr>
          <w:rFonts w:ascii="仿宋" w:eastAsia="仿宋" w:hAnsi="仿宋" w:hint="eastAsia"/>
          <w:sz w:val="24"/>
          <w:szCs w:val="24"/>
        </w:rPr>
        <w:t xml:space="preserve"> </w:t>
      </w:r>
      <w:proofErr w:type="gramStart"/>
      <w:r w:rsidR="00C060D7" w:rsidRPr="00EA44CC">
        <w:rPr>
          <w:rFonts w:ascii="仿宋" w:eastAsia="仿宋" w:hAnsi="仿宋" w:hint="eastAsia"/>
          <w:sz w:val="24"/>
          <w:szCs w:val="24"/>
        </w:rPr>
        <w:t>类对象</w:t>
      </w:r>
      <w:proofErr w:type="gramEnd"/>
      <w:r w:rsidR="00C060D7" w:rsidRPr="00EA44CC">
        <w:rPr>
          <w:rFonts w:ascii="仿宋" w:eastAsia="仿宋" w:hAnsi="仿宋" w:hint="eastAsia"/>
          <w:sz w:val="24"/>
          <w:szCs w:val="24"/>
        </w:rPr>
        <w:t xml:space="preserve">的创建、使用和操作； </w:t>
      </w:r>
      <w:r w:rsidR="00C060D7" w:rsidRPr="00EA44CC">
        <w:rPr>
          <w:rFonts w:ascii="仿宋" w:eastAsia="仿宋" w:hAnsi="仿宋" w:hint="eastAsia"/>
          <w:sz w:val="24"/>
          <w:szCs w:val="24"/>
        </w:rPr>
        <w:cr/>
      </w:r>
      <w:r w:rsidR="00C060D7">
        <w:rPr>
          <w:rFonts w:ascii="仿宋" w:eastAsia="仿宋" w:hAnsi="仿宋" w:hint="eastAsia"/>
          <w:sz w:val="24"/>
          <w:szCs w:val="24"/>
        </w:rPr>
        <w:lastRenderedPageBreak/>
        <w:t xml:space="preserve">    </w:t>
      </w:r>
      <w:r w:rsidR="00CB1E5E">
        <w:rPr>
          <w:rFonts w:ascii="仿宋" w:eastAsia="仿宋" w:hAnsi="仿宋"/>
          <w:sz w:val="24"/>
          <w:szCs w:val="24"/>
        </w:rPr>
        <w:t>2</w:t>
      </w:r>
      <w:r w:rsidR="00C060D7" w:rsidRPr="00EA44CC">
        <w:rPr>
          <w:rFonts w:ascii="仿宋" w:eastAsia="仿宋" w:hAnsi="仿宋" w:hint="eastAsia"/>
          <w:sz w:val="24"/>
          <w:szCs w:val="24"/>
        </w:rPr>
        <w:t>.掌握：</w:t>
      </w:r>
      <w:r w:rsidR="00BF4561">
        <w:rPr>
          <w:rFonts w:ascii="仿宋" w:eastAsia="仿宋" w:hAnsi="仿宋" w:hint="eastAsia"/>
          <w:sz w:val="24"/>
          <w:szCs w:val="24"/>
        </w:rPr>
        <w:t>Date、</w:t>
      </w:r>
      <w:proofErr w:type="spellStart"/>
      <w:r w:rsidR="00BF4561">
        <w:rPr>
          <w:rFonts w:ascii="仿宋" w:eastAsia="仿宋" w:hAnsi="仿宋" w:hint="eastAsia"/>
          <w:sz w:val="24"/>
          <w:szCs w:val="24"/>
        </w:rPr>
        <w:t>DateFormat</w:t>
      </w:r>
      <w:proofErr w:type="spellEnd"/>
      <w:r w:rsidR="00BF4561">
        <w:rPr>
          <w:rFonts w:ascii="仿宋" w:eastAsia="仿宋" w:hAnsi="仿宋" w:hint="eastAsia"/>
          <w:sz w:val="24"/>
          <w:szCs w:val="24"/>
        </w:rPr>
        <w:t>、</w:t>
      </w:r>
      <w:r w:rsidR="00C060D7" w:rsidRPr="00EA44CC">
        <w:rPr>
          <w:rFonts w:ascii="仿宋" w:eastAsia="仿宋" w:hAnsi="仿宋" w:hint="eastAsia"/>
          <w:sz w:val="24"/>
          <w:szCs w:val="24"/>
        </w:rPr>
        <w:t xml:space="preserve">Random、Locale、Math等常用类。 </w:t>
      </w:r>
      <w:r w:rsidR="00C060D7" w:rsidRPr="00EA44CC">
        <w:rPr>
          <w:rFonts w:ascii="仿宋" w:eastAsia="仿宋" w:hAnsi="仿宋" w:hint="eastAsia"/>
          <w:sz w:val="24"/>
          <w:szCs w:val="24"/>
        </w:rPr>
        <w:cr/>
      </w:r>
      <w:r w:rsidR="00C060D7">
        <w:rPr>
          <w:rFonts w:ascii="仿宋" w:eastAsia="仿宋" w:hAnsi="仿宋" w:hint="eastAsia"/>
          <w:sz w:val="24"/>
          <w:szCs w:val="24"/>
        </w:rPr>
        <w:t xml:space="preserve">    </w:t>
      </w:r>
      <w:r w:rsidR="00C060D7" w:rsidRPr="00EA44CC">
        <w:rPr>
          <w:rFonts w:ascii="仿宋" w:eastAsia="仿宋" w:hAnsi="仿宋" w:hint="eastAsia"/>
          <w:sz w:val="24"/>
          <w:szCs w:val="24"/>
        </w:rPr>
        <w:t>第</w:t>
      </w:r>
      <w:r w:rsidR="00DB64C4">
        <w:rPr>
          <w:rFonts w:ascii="仿宋" w:eastAsia="仿宋" w:hAnsi="仿宋" w:hint="eastAsia"/>
          <w:sz w:val="24"/>
          <w:szCs w:val="24"/>
        </w:rPr>
        <w:t>五</w:t>
      </w:r>
      <w:r w:rsidR="00C060D7" w:rsidRPr="00EA44CC">
        <w:rPr>
          <w:rFonts w:ascii="仿宋" w:eastAsia="仿宋" w:hAnsi="仿宋" w:hint="eastAsia"/>
          <w:sz w:val="24"/>
          <w:szCs w:val="24"/>
        </w:rPr>
        <w:t>章</w:t>
      </w:r>
      <w:r w:rsidR="00BC59E7">
        <w:rPr>
          <w:rFonts w:ascii="仿宋" w:eastAsia="仿宋" w:hAnsi="仿宋" w:hint="eastAsia"/>
          <w:sz w:val="24"/>
          <w:szCs w:val="24"/>
        </w:rPr>
        <w:t xml:space="preserve"> </w:t>
      </w:r>
      <w:r w:rsidR="00C060D7" w:rsidRPr="00EA44CC">
        <w:rPr>
          <w:rFonts w:ascii="仿宋" w:eastAsia="仿宋" w:hAnsi="仿宋" w:hint="eastAsia"/>
          <w:sz w:val="24"/>
          <w:szCs w:val="24"/>
        </w:rPr>
        <w:t xml:space="preserve">高级编程 </w:t>
      </w:r>
      <w:r w:rsidR="00C060D7" w:rsidRPr="00EA44CC">
        <w:rPr>
          <w:rFonts w:ascii="仿宋" w:eastAsia="仿宋" w:hAnsi="仿宋" w:hint="eastAsia"/>
          <w:sz w:val="24"/>
          <w:szCs w:val="24"/>
        </w:rPr>
        <w:cr/>
        <w:t xml:space="preserve">    [知识要点]：掌握异常处理；多线程机制；</w:t>
      </w:r>
      <w:r w:rsidR="008C5B0D">
        <w:rPr>
          <w:rFonts w:ascii="仿宋" w:eastAsia="仿宋" w:hAnsi="仿宋" w:hint="eastAsia"/>
          <w:sz w:val="24"/>
          <w:szCs w:val="24"/>
        </w:rPr>
        <w:t>Java</w:t>
      </w:r>
      <w:r w:rsidR="008C5B0D">
        <w:rPr>
          <w:rFonts w:ascii="仿宋" w:eastAsia="仿宋" w:hAnsi="仿宋"/>
          <w:sz w:val="24"/>
          <w:szCs w:val="24"/>
        </w:rPr>
        <w:t xml:space="preserve"> </w:t>
      </w:r>
      <w:r w:rsidR="008C5B0D">
        <w:rPr>
          <w:rFonts w:ascii="仿宋" w:eastAsia="仿宋" w:hAnsi="仿宋" w:hint="eastAsia"/>
          <w:sz w:val="24"/>
          <w:szCs w:val="24"/>
        </w:rPr>
        <w:t>IO</w:t>
      </w:r>
      <w:r w:rsidR="00C060D7" w:rsidRPr="00EA44CC">
        <w:rPr>
          <w:rFonts w:ascii="仿宋" w:eastAsia="仿宋" w:hAnsi="仿宋" w:hint="eastAsia"/>
          <w:sz w:val="24"/>
          <w:szCs w:val="24"/>
        </w:rPr>
        <w:t>与文件处理；</w:t>
      </w:r>
      <w:r w:rsidR="00BC59E7">
        <w:rPr>
          <w:rFonts w:ascii="仿宋" w:eastAsia="仿宋" w:hAnsi="仿宋" w:hint="eastAsia"/>
          <w:sz w:val="24"/>
          <w:szCs w:val="24"/>
        </w:rPr>
        <w:t>图形界面；</w:t>
      </w:r>
      <w:r w:rsidR="00C060D7" w:rsidRPr="00EA44CC">
        <w:rPr>
          <w:rFonts w:ascii="仿宋" w:eastAsia="仿宋" w:hAnsi="仿宋" w:hint="eastAsia"/>
          <w:sz w:val="24"/>
          <w:szCs w:val="24"/>
        </w:rPr>
        <w:t xml:space="preserve">用Java实现底层网络通讯。 </w:t>
      </w:r>
      <w:r w:rsidR="00C060D7" w:rsidRPr="00EA44CC">
        <w:rPr>
          <w:rFonts w:ascii="仿宋" w:eastAsia="仿宋" w:hAnsi="仿宋" w:hint="eastAsia"/>
          <w:sz w:val="24"/>
          <w:szCs w:val="24"/>
        </w:rPr>
        <w:cr/>
        <w:t xml:space="preserve">    [考试要求]： </w:t>
      </w:r>
      <w:r w:rsidR="00C060D7" w:rsidRPr="00EA44CC">
        <w:rPr>
          <w:rFonts w:ascii="仿宋" w:eastAsia="仿宋" w:hAnsi="仿宋" w:hint="eastAsia"/>
          <w:sz w:val="24"/>
          <w:szCs w:val="24"/>
        </w:rPr>
        <w:cr/>
        <w:t xml:space="preserve">    1.</w:t>
      </w:r>
      <w:r w:rsidR="00BC59E7">
        <w:rPr>
          <w:rFonts w:ascii="仿宋" w:eastAsia="仿宋" w:hAnsi="仿宋" w:hint="eastAsia"/>
          <w:sz w:val="24"/>
          <w:szCs w:val="24"/>
        </w:rPr>
        <w:t>掌握</w:t>
      </w:r>
      <w:r w:rsidR="00C060D7" w:rsidRPr="00EA44CC">
        <w:rPr>
          <w:rFonts w:ascii="仿宋" w:eastAsia="仿宋" w:hAnsi="仿宋" w:hint="eastAsia"/>
          <w:sz w:val="24"/>
          <w:szCs w:val="24"/>
        </w:rPr>
        <w:t>：Java的Swing GUI组件</w:t>
      </w:r>
      <w:r w:rsidR="00BC59E7">
        <w:rPr>
          <w:rFonts w:ascii="仿宋" w:eastAsia="仿宋" w:hAnsi="仿宋" w:hint="eastAsia"/>
          <w:sz w:val="24"/>
          <w:szCs w:val="24"/>
        </w:rPr>
        <w:t>、容器、布局管理器的概念</w:t>
      </w:r>
      <w:r w:rsidR="00C060D7" w:rsidRPr="00EA44CC">
        <w:rPr>
          <w:rFonts w:ascii="仿宋" w:eastAsia="仿宋" w:hAnsi="仿宋" w:hint="eastAsia"/>
          <w:sz w:val="24"/>
          <w:szCs w:val="24"/>
        </w:rPr>
        <w:t>；</w:t>
      </w:r>
      <w:r w:rsidR="00BC59E7">
        <w:rPr>
          <w:rFonts w:ascii="仿宋" w:eastAsia="仿宋" w:hAnsi="仿宋" w:hint="eastAsia"/>
          <w:sz w:val="24"/>
          <w:szCs w:val="24"/>
        </w:rPr>
        <w:t>图形界面上的事件响应；</w:t>
      </w:r>
    </w:p>
    <w:p w14:paraId="67972FC2" w14:textId="71FC3C7A" w:rsidR="0074177C" w:rsidRPr="00223CB2" w:rsidRDefault="00BC59E7" w:rsidP="00DB64C4">
      <w:pPr>
        <w:widowControl/>
        <w:shd w:val="clear" w:color="auto" w:fill="FFFFFF"/>
        <w:spacing w:line="560" w:lineRule="exact"/>
        <w:ind w:firstLineChars="200" w:firstLine="480"/>
        <w:rPr>
          <w:rFonts w:ascii="仿宋_GB2312" w:eastAsia="仿宋_GB2312" w:hAnsi="宋体"/>
          <w:b/>
          <w:bCs/>
          <w:color w:val="000000"/>
          <w:kern w:val="0"/>
          <w:sz w:val="28"/>
          <w:szCs w:val="28"/>
        </w:rPr>
      </w:pPr>
      <w:r>
        <w:rPr>
          <w:rFonts w:ascii="仿宋" w:eastAsia="仿宋" w:hAnsi="仿宋"/>
          <w:sz w:val="24"/>
          <w:szCs w:val="24"/>
        </w:rPr>
        <w:t>2.</w:t>
      </w:r>
      <w:r>
        <w:rPr>
          <w:rFonts w:ascii="仿宋" w:eastAsia="仿宋" w:hAnsi="仿宋" w:hint="eastAsia"/>
          <w:sz w:val="24"/>
          <w:szCs w:val="24"/>
        </w:rPr>
        <w:t>掌握：Java</w:t>
      </w:r>
      <w:r>
        <w:rPr>
          <w:rFonts w:ascii="仿宋" w:eastAsia="仿宋" w:hAnsi="仿宋"/>
          <w:sz w:val="24"/>
          <w:szCs w:val="24"/>
        </w:rPr>
        <w:t xml:space="preserve"> </w:t>
      </w:r>
      <w:r>
        <w:rPr>
          <w:rFonts w:ascii="仿宋" w:eastAsia="仿宋" w:hAnsi="仿宋" w:hint="eastAsia"/>
          <w:sz w:val="24"/>
          <w:szCs w:val="24"/>
        </w:rPr>
        <w:t>输入输出</w:t>
      </w:r>
      <w:r w:rsidR="00C060D7" w:rsidRPr="00EA44CC">
        <w:rPr>
          <w:rFonts w:ascii="仿宋" w:eastAsia="仿宋" w:hAnsi="仿宋" w:hint="eastAsia"/>
          <w:sz w:val="24"/>
          <w:szCs w:val="24"/>
        </w:rPr>
        <w:t xml:space="preserve">与文件处理； </w:t>
      </w:r>
      <w:r w:rsidR="00C060D7" w:rsidRPr="00EA44CC">
        <w:rPr>
          <w:rFonts w:ascii="仿宋" w:eastAsia="仿宋" w:hAnsi="仿宋" w:hint="eastAsia"/>
          <w:sz w:val="24"/>
          <w:szCs w:val="24"/>
        </w:rPr>
        <w:cr/>
        <w:t xml:space="preserve">    2.掌握：Java的异常处理机制； </w:t>
      </w:r>
      <w:r w:rsidR="00C060D7" w:rsidRPr="00EA44CC">
        <w:rPr>
          <w:rFonts w:ascii="仿宋" w:eastAsia="仿宋" w:hAnsi="仿宋" w:hint="eastAsia"/>
          <w:sz w:val="24"/>
          <w:szCs w:val="24"/>
        </w:rPr>
        <w:cr/>
        <w:t xml:space="preserve">    3.掌握：Java多线程的概念和实现方法； </w:t>
      </w:r>
      <w:r w:rsidR="00C060D7" w:rsidRPr="00EA44CC">
        <w:rPr>
          <w:rFonts w:ascii="仿宋" w:eastAsia="仿宋" w:hAnsi="仿宋" w:hint="eastAsia"/>
          <w:sz w:val="24"/>
          <w:szCs w:val="24"/>
        </w:rPr>
        <w:cr/>
        <w:t xml:space="preserve">    4.了解：网络通讯及对网上资源的访问方法</w:t>
      </w:r>
      <w:r w:rsidR="00B65A20">
        <w:rPr>
          <w:rFonts w:ascii="仿宋" w:eastAsia="仿宋" w:hAnsi="仿宋" w:hint="eastAsia"/>
          <w:sz w:val="24"/>
          <w:szCs w:val="24"/>
        </w:rPr>
        <w:t>。</w:t>
      </w:r>
      <w:r w:rsidR="00C060D7" w:rsidRPr="00EA44CC">
        <w:rPr>
          <w:rFonts w:ascii="仿宋" w:eastAsia="仿宋" w:hAnsi="仿宋" w:hint="eastAsia"/>
          <w:sz w:val="24"/>
          <w:szCs w:val="24"/>
        </w:rPr>
        <w:t xml:space="preserve"> </w:t>
      </w:r>
      <w:r w:rsidR="00C060D7" w:rsidRPr="00EA44CC">
        <w:rPr>
          <w:rFonts w:ascii="仿宋" w:eastAsia="仿宋" w:hAnsi="仿宋" w:hint="eastAsia"/>
          <w:sz w:val="24"/>
          <w:szCs w:val="24"/>
        </w:rPr>
        <w:cr/>
        <w:t xml:space="preserve">    第</w:t>
      </w:r>
      <w:r w:rsidR="00DB64C4">
        <w:rPr>
          <w:rFonts w:ascii="仿宋" w:eastAsia="仿宋" w:hAnsi="仿宋" w:hint="eastAsia"/>
          <w:sz w:val="24"/>
          <w:szCs w:val="24"/>
        </w:rPr>
        <w:t>六</w:t>
      </w:r>
      <w:r w:rsidR="00C060D7" w:rsidRPr="00EA44CC">
        <w:rPr>
          <w:rFonts w:ascii="仿宋" w:eastAsia="仿宋" w:hAnsi="仿宋" w:hint="eastAsia"/>
          <w:sz w:val="24"/>
          <w:szCs w:val="24"/>
        </w:rPr>
        <w:t xml:space="preserve">章 Java高级应用 </w:t>
      </w:r>
      <w:r w:rsidR="00C060D7" w:rsidRPr="00EA44CC">
        <w:rPr>
          <w:rFonts w:ascii="仿宋" w:eastAsia="仿宋" w:hAnsi="仿宋" w:hint="eastAsia"/>
          <w:sz w:val="24"/>
          <w:szCs w:val="24"/>
        </w:rPr>
        <w:cr/>
        <w:t xml:space="preserve">    [知识要点]：</w:t>
      </w:r>
      <w:r w:rsidR="00BF4561">
        <w:rPr>
          <w:rFonts w:ascii="仿宋" w:eastAsia="仿宋" w:hAnsi="仿宋" w:hint="eastAsia"/>
          <w:sz w:val="24"/>
          <w:szCs w:val="24"/>
        </w:rPr>
        <w:t>了解</w:t>
      </w:r>
      <w:r w:rsidR="00C060D7" w:rsidRPr="00EA44CC">
        <w:rPr>
          <w:rFonts w:ascii="仿宋" w:eastAsia="仿宋" w:hAnsi="仿宋" w:hint="eastAsia"/>
          <w:sz w:val="24"/>
          <w:szCs w:val="24"/>
        </w:rPr>
        <w:t xml:space="preserve">JDBC、RMI </w:t>
      </w:r>
      <w:r w:rsidR="00BF4561">
        <w:rPr>
          <w:rFonts w:ascii="仿宋" w:eastAsia="仿宋" w:hAnsi="仿宋" w:hint="eastAsia"/>
          <w:sz w:val="24"/>
          <w:szCs w:val="24"/>
        </w:rPr>
        <w:t>技术。</w:t>
      </w:r>
      <w:r w:rsidR="00C060D7" w:rsidRPr="00EA44CC">
        <w:rPr>
          <w:rFonts w:ascii="仿宋" w:eastAsia="仿宋" w:hAnsi="仿宋" w:hint="eastAsia"/>
          <w:sz w:val="24"/>
          <w:szCs w:val="24"/>
        </w:rPr>
        <w:cr/>
        <w:t xml:space="preserve">    [考试要求]： </w:t>
      </w:r>
      <w:r w:rsidR="00C060D7" w:rsidRPr="00EA44CC">
        <w:rPr>
          <w:rFonts w:ascii="仿宋" w:eastAsia="仿宋" w:hAnsi="仿宋" w:hint="eastAsia"/>
          <w:sz w:val="24"/>
          <w:szCs w:val="24"/>
        </w:rPr>
        <w:cr/>
        <w:t xml:space="preserve">    1.</w:t>
      </w:r>
      <w:r w:rsidR="00F641C0">
        <w:rPr>
          <w:rFonts w:ascii="仿宋" w:eastAsia="仿宋" w:hAnsi="仿宋" w:hint="eastAsia"/>
          <w:sz w:val="24"/>
          <w:szCs w:val="24"/>
        </w:rPr>
        <w:t>了解</w:t>
      </w:r>
      <w:r w:rsidR="00C060D7" w:rsidRPr="00EA44CC">
        <w:rPr>
          <w:rFonts w:ascii="仿宋" w:eastAsia="仿宋" w:hAnsi="仿宋" w:hint="eastAsia"/>
          <w:sz w:val="24"/>
          <w:szCs w:val="24"/>
        </w:rPr>
        <w:t xml:space="preserve"> JDBC</w:t>
      </w:r>
      <w:r w:rsidR="008C5B0D">
        <w:rPr>
          <w:rFonts w:ascii="仿宋" w:eastAsia="仿宋" w:hAnsi="仿宋" w:hint="eastAsia"/>
          <w:sz w:val="24"/>
          <w:szCs w:val="24"/>
        </w:rPr>
        <w:t>的基本概念</w:t>
      </w:r>
      <w:r w:rsidR="00B65A20">
        <w:rPr>
          <w:rFonts w:ascii="仿宋" w:eastAsia="仿宋" w:hAnsi="仿宋" w:hint="eastAsia"/>
          <w:sz w:val="24"/>
          <w:szCs w:val="24"/>
        </w:rPr>
        <w:t>；</w:t>
      </w:r>
      <w:r w:rsidR="00C060D7" w:rsidRPr="00EA44CC">
        <w:rPr>
          <w:rFonts w:ascii="仿宋" w:eastAsia="仿宋" w:hAnsi="仿宋" w:hint="eastAsia"/>
          <w:sz w:val="24"/>
          <w:szCs w:val="24"/>
        </w:rPr>
        <w:cr/>
        <w:t xml:space="preserve">    2.了解 RMI</w:t>
      </w:r>
      <w:r w:rsidR="00B65A20">
        <w:rPr>
          <w:rFonts w:ascii="仿宋" w:eastAsia="仿宋" w:hAnsi="仿宋" w:hint="eastAsia"/>
          <w:sz w:val="24"/>
          <w:szCs w:val="24"/>
        </w:rPr>
        <w:t>。</w:t>
      </w:r>
      <w:r w:rsidR="00C060D7" w:rsidRPr="00EA44CC">
        <w:rPr>
          <w:rFonts w:ascii="仿宋" w:eastAsia="仿宋" w:hAnsi="仿宋" w:hint="eastAsia"/>
          <w:sz w:val="24"/>
          <w:szCs w:val="24"/>
        </w:rPr>
        <w:cr/>
      </w:r>
    </w:p>
    <w:p w14:paraId="2E1024A2" w14:textId="77777777" w:rsidR="0074177C" w:rsidRPr="00280BEF" w:rsidRDefault="0074177C" w:rsidP="0074177C">
      <w:pPr>
        <w:widowControl/>
        <w:shd w:val="clear" w:color="auto" w:fill="FFFFFF"/>
        <w:spacing w:line="360" w:lineRule="auto"/>
        <w:rPr>
          <w:rFonts w:ascii="仿宋_GB2312" w:eastAsia="仿宋_GB2312" w:hAnsi="宋体"/>
          <w:color w:val="000000"/>
          <w:kern w:val="0"/>
          <w:sz w:val="28"/>
          <w:szCs w:val="28"/>
        </w:rPr>
      </w:pPr>
      <w:r w:rsidRPr="00280BEF">
        <w:rPr>
          <w:rFonts w:ascii="仿宋_GB2312" w:eastAsia="仿宋_GB2312" w:hAnsi="宋体" w:cs="仿宋_GB2312" w:hint="eastAsia"/>
          <w:b/>
          <w:bCs/>
          <w:color w:val="000000"/>
          <w:kern w:val="0"/>
          <w:sz w:val="28"/>
          <w:szCs w:val="28"/>
        </w:rPr>
        <w:t>四、其他说明</w:t>
      </w:r>
    </w:p>
    <w:p w14:paraId="674BCE05" w14:textId="50A7AA9D" w:rsidR="0074177C" w:rsidRPr="003362F2" w:rsidRDefault="00DB64C4" w:rsidP="00DB64C4">
      <w:pPr>
        <w:widowControl/>
        <w:shd w:val="clear" w:color="auto" w:fill="FFFFFF"/>
        <w:spacing w:line="560" w:lineRule="exact"/>
        <w:rPr>
          <w:rFonts w:ascii="仿宋_GB2312" w:eastAsia="仿宋_GB2312" w:hAnsi="宋体"/>
          <w:b/>
          <w:bCs/>
          <w:color w:val="000000"/>
          <w:kern w:val="0"/>
          <w:sz w:val="28"/>
          <w:szCs w:val="28"/>
        </w:rPr>
      </w:pPr>
      <w:r w:rsidRPr="00EA44CC">
        <w:rPr>
          <w:rFonts w:ascii="仿宋" w:eastAsia="仿宋" w:hAnsi="仿宋" w:hint="eastAsia"/>
          <w:sz w:val="24"/>
          <w:szCs w:val="24"/>
        </w:rPr>
        <w:t xml:space="preserve">    1.</w:t>
      </w:r>
      <w:r>
        <w:rPr>
          <w:rFonts w:ascii="仿宋" w:eastAsia="仿宋" w:hAnsi="仿宋" w:hint="eastAsia"/>
          <w:sz w:val="24"/>
          <w:szCs w:val="24"/>
        </w:rPr>
        <w:t>此次考试为</w:t>
      </w:r>
      <w:r w:rsidRPr="00EA44CC">
        <w:rPr>
          <w:rFonts w:ascii="仿宋" w:eastAsia="仿宋" w:hAnsi="仿宋" w:hint="eastAsia"/>
          <w:sz w:val="24"/>
          <w:szCs w:val="24"/>
        </w:rPr>
        <w:t>笔试考试</w:t>
      </w:r>
      <w:r>
        <w:rPr>
          <w:rFonts w:ascii="仿宋" w:eastAsia="仿宋" w:hAnsi="仿宋" w:hint="eastAsia"/>
          <w:sz w:val="24"/>
          <w:szCs w:val="24"/>
        </w:rPr>
        <w:t>，</w:t>
      </w:r>
      <w:r w:rsidRPr="00EA44CC">
        <w:rPr>
          <w:rFonts w:ascii="仿宋" w:eastAsia="仿宋" w:hAnsi="仿宋" w:hint="eastAsia"/>
          <w:sz w:val="24"/>
          <w:szCs w:val="24"/>
        </w:rPr>
        <w:t>不能使用任何</w:t>
      </w:r>
      <w:r>
        <w:rPr>
          <w:rFonts w:ascii="仿宋" w:eastAsia="仿宋" w:hAnsi="仿宋" w:hint="eastAsia"/>
          <w:sz w:val="24"/>
          <w:szCs w:val="24"/>
        </w:rPr>
        <w:t>的编程机器；</w:t>
      </w:r>
      <w:r w:rsidRPr="00EA44CC">
        <w:rPr>
          <w:rFonts w:ascii="仿宋" w:eastAsia="仿宋" w:hAnsi="仿宋" w:hint="eastAsia"/>
          <w:sz w:val="24"/>
          <w:szCs w:val="24"/>
        </w:rPr>
        <w:cr/>
        <w:t xml:space="preserve">    2.所有程序设计题或算法设计题均采用程序填空</w:t>
      </w:r>
      <w:proofErr w:type="gramStart"/>
      <w:r w:rsidRPr="00EA44CC">
        <w:rPr>
          <w:rFonts w:ascii="仿宋" w:eastAsia="仿宋" w:hAnsi="仿宋" w:hint="eastAsia"/>
          <w:sz w:val="24"/>
          <w:szCs w:val="24"/>
        </w:rPr>
        <w:t>题方式</w:t>
      </w:r>
      <w:proofErr w:type="gramEnd"/>
      <w:r w:rsidRPr="00EA44CC">
        <w:rPr>
          <w:rFonts w:ascii="仿宋" w:eastAsia="仿宋" w:hAnsi="仿宋" w:hint="eastAsia"/>
          <w:sz w:val="24"/>
          <w:szCs w:val="24"/>
        </w:rPr>
        <w:t>完成</w:t>
      </w:r>
      <w:r w:rsidR="00BF4561">
        <w:rPr>
          <w:rFonts w:ascii="仿宋" w:eastAsia="仿宋" w:hAnsi="仿宋" w:hint="eastAsia"/>
          <w:sz w:val="24"/>
          <w:szCs w:val="24"/>
        </w:rPr>
        <w:t>。</w:t>
      </w:r>
      <w:r w:rsidRPr="00EA44CC">
        <w:rPr>
          <w:rFonts w:ascii="仿宋" w:eastAsia="仿宋" w:hAnsi="仿宋" w:hint="eastAsia"/>
          <w:sz w:val="24"/>
          <w:szCs w:val="24"/>
        </w:rPr>
        <w:cr/>
      </w:r>
    </w:p>
    <w:p w14:paraId="622B8528" w14:textId="77777777" w:rsidR="0074177C" w:rsidRPr="00280BEF" w:rsidRDefault="0074177C" w:rsidP="0074177C">
      <w:pPr>
        <w:widowControl/>
        <w:shd w:val="clear" w:color="auto" w:fill="FFFFFF"/>
        <w:spacing w:line="360" w:lineRule="auto"/>
        <w:rPr>
          <w:rFonts w:ascii="仿宋_GB2312" w:eastAsia="仿宋_GB2312" w:hAnsi="宋体"/>
          <w:color w:val="000000"/>
          <w:kern w:val="0"/>
          <w:sz w:val="28"/>
          <w:szCs w:val="28"/>
        </w:rPr>
      </w:pPr>
      <w:r>
        <w:rPr>
          <w:rFonts w:ascii="仿宋_GB2312" w:eastAsia="仿宋_GB2312" w:hAnsi="宋体" w:cs="仿宋_GB2312" w:hint="eastAsia"/>
          <w:b/>
          <w:bCs/>
          <w:color w:val="000000"/>
          <w:kern w:val="0"/>
          <w:sz w:val="28"/>
          <w:szCs w:val="28"/>
        </w:rPr>
        <w:t>五、</w:t>
      </w:r>
      <w:r w:rsidRPr="00280BEF">
        <w:rPr>
          <w:rFonts w:ascii="仿宋_GB2312" w:eastAsia="仿宋_GB2312" w:hAnsi="宋体" w:cs="仿宋_GB2312" w:hint="eastAsia"/>
          <w:b/>
          <w:bCs/>
          <w:color w:val="000000"/>
          <w:kern w:val="0"/>
          <w:sz w:val="28"/>
          <w:szCs w:val="28"/>
        </w:rPr>
        <w:t>参考</w:t>
      </w:r>
      <w:r>
        <w:rPr>
          <w:rFonts w:ascii="仿宋_GB2312" w:eastAsia="仿宋_GB2312" w:hAnsi="宋体" w:cs="仿宋_GB2312" w:hint="eastAsia"/>
          <w:b/>
          <w:bCs/>
          <w:color w:val="000000"/>
          <w:kern w:val="0"/>
          <w:sz w:val="28"/>
          <w:szCs w:val="28"/>
        </w:rPr>
        <w:t>书目</w:t>
      </w:r>
    </w:p>
    <w:p w14:paraId="32A6F667" w14:textId="74A4B59E" w:rsidR="0074177C" w:rsidRDefault="00DB64C4" w:rsidP="00DB64C4">
      <w:pPr>
        <w:widowControl/>
        <w:shd w:val="clear" w:color="auto" w:fill="FFFFFF"/>
        <w:spacing w:line="360" w:lineRule="auto"/>
        <w:ind w:firstLineChars="200" w:firstLine="480"/>
        <w:rPr>
          <w:rFonts w:ascii="仿宋_GB2312" w:eastAsia="仿宋_GB2312" w:hAnsi="宋体"/>
          <w:color w:val="000000"/>
          <w:kern w:val="0"/>
          <w:sz w:val="28"/>
          <w:szCs w:val="28"/>
        </w:rPr>
      </w:pPr>
      <w:r w:rsidRPr="00EA44CC">
        <w:rPr>
          <w:rFonts w:ascii="仿宋" w:eastAsia="仿宋" w:hAnsi="仿宋" w:hint="eastAsia"/>
          <w:sz w:val="24"/>
          <w:szCs w:val="24"/>
        </w:rPr>
        <w:t>李兴华.《Java开发实战经典》[M].北京：清华大学出版社，2018</w:t>
      </w:r>
      <w:r w:rsidRPr="00EA44CC">
        <w:rPr>
          <w:rFonts w:ascii="仿宋" w:eastAsia="仿宋" w:hAnsi="仿宋" w:hint="eastAsia"/>
          <w:sz w:val="24"/>
          <w:szCs w:val="24"/>
        </w:rPr>
        <w:cr/>
      </w:r>
    </w:p>
    <w:p w14:paraId="5C66B5AF" w14:textId="77777777" w:rsidR="00826F4C" w:rsidRPr="0074177C" w:rsidRDefault="00826F4C"/>
    <w:sectPr w:rsidR="00826F4C" w:rsidRPr="0074177C" w:rsidSect="00437EF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6ACBA" w14:textId="77777777" w:rsidR="004B6D26" w:rsidRDefault="004B6D26" w:rsidP="00397BBE">
      <w:r>
        <w:separator/>
      </w:r>
    </w:p>
  </w:endnote>
  <w:endnote w:type="continuationSeparator" w:id="0">
    <w:p w14:paraId="7E0D61F4" w14:textId="77777777" w:rsidR="004B6D26" w:rsidRDefault="004B6D26" w:rsidP="0039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panose1 w:val="00000000000000000000"/>
    <w:charset w:val="86"/>
    <w:family w:val="auto"/>
    <w:notTrueType/>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0000000000000000000"/>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BF3B6" w14:textId="77777777" w:rsidR="004B6D26" w:rsidRDefault="004B6D26" w:rsidP="00397BBE">
      <w:r>
        <w:separator/>
      </w:r>
    </w:p>
  </w:footnote>
  <w:footnote w:type="continuationSeparator" w:id="0">
    <w:p w14:paraId="4F0AE445" w14:textId="77777777" w:rsidR="004B6D26" w:rsidRDefault="004B6D26" w:rsidP="00397B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275F2E"/>
    <w:multiLevelType w:val="hybridMultilevel"/>
    <w:tmpl w:val="3176F8DE"/>
    <w:lvl w:ilvl="0" w:tplc="176E4F1A">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4177C"/>
    <w:rsid w:val="000640A1"/>
    <w:rsid w:val="000E08DB"/>
    <w:rsid w:val="0018178E"/>
    <w:rsid w:val="001C374F"/>
    <w:rsid w:val="003311BA"/>
    <w:rsid w:val="00397BBE"/>
    <w:rsid w:val="004736CD"/>
    <w:rsid w:val="0048357F"/>
    <w:rsid w:val="004B6D26"/>
    <w:rsid w:val="0050635B"/>
    <w:rsid w:val="0056306F"/>
    <w:rsid w:val="005776A0"/>
    <w:rsid w:val="005D08E1"/>
    <w:rsid w:val="0074177C"/>
    <w:rsid w:val="00826F4C"/>
    <w:rsid w:val="008C5B0D"/>
    <w:rsid w:val="009763BE"/>
    <w:rsid w:val="00A66AA3"/>
    <w:rsid w:val="00AC6533"/>
    <w:rsid w:val="00B65A20"/>
    <w:rsid w:val="00BC59E7"/>
    <w:rsid w:val="00BF4561"/>
    <w:rsid w:val="00C060D7"/>
    <w:rsid w:val="00CB1E5E"/>
    <w:rsid w:val="00D14A57"/>
    <w:rsid w:val="00DB64C4"/>
    <w:rsid w:val="00E761B9"/>
    <w:rsid w:val="00F64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ADF83"/>
  <w15:docId w15:val="{6C2ADFCC-59EE-498F-9678-A3E011E98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17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4177C"/>
    <w:pPr>
      <w:ind w:firstLineChars="200" w:firstLine="420"/>
    </w:pPr>
    <w:rPr>
      <w:rFonts w:ascii="Times New Roman" w:eastAsia="宋体" w:hAnsi="Times New Roman" w:cs="Times New Roman"/>
      <w:szCs w:val="21"/>
    </w:rPr>
  </w:style>
  <w:style w:type="paragraph" w:styleId="a4">
    <w:name w:val="header"/>
    <w:basedOn w:val="a"/>
    <w:link w:val="a5"/>
    <w:uiPriority w:val="99"/>
    <w:unhideWhenUsed/>
    <w:rsid w:val="00397BB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97BBE"/>
    <w:rPr>
      <w:sz w:val="18"/>
      <w:szCs w:val="18"/>
    </w:rPr>
  </w:style>
  <w:style w:type="paragraph" w:styleId="a6">
    <w:name w:val="footer"/>
    <w:basedOn w:val="a"/>
    <w:link w:val="a7"/>
    <w:uiPriority w:val="99"/>
    <w:unhideWhenUsed/>
    <w:rsid w:val="00397BBE"/>
    <w:pPr>
      <w:tabs>
        <w:tab w:val="center" w:pos="4153"/>
        <w:tab w:val="right" w:pos="8306"/>
      </w:tabs>
      <w:snapToGrid w:val="0"/>
      <w:jc w:val="left"/>
    </w:pPr>
    <w:rPr>
      <w:sz w:val="18"/>
      <w:szCs w:val="18"/>
    </w:rPr>
  </w:style>
  <w:style w:type="character" w:customStyle="1" w:styleId="a7">
    <w:name w:val="页脚 字符"/>
    <w:basedOn w:val="a0"/>
    <w:link w:val="a6"/>
    <w:uiPriority w:val="99"/>
    <w:rsid w:val="00397BB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3</Pages>
  <Words>254</Words>
  <Characters>1450</Characters>
  <Application>Microsoft Office Word</Application>
  <DocSecurity>0</DocSecurity>
  <Lines>12</Lines>
  <Paragraphs>3</Paragraphs>
  <ScaleCrop>false</ScaleCrop>
  <Company/>
  <LinksUpToDate>false</LinksUpToDate>
  <CharactersWithSpaces>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李 津</cp:lastModifiedBy>
  <cp:revision>13</cp:revision>
  <dcterms:created xsi:type="dcterms:W3CDTF">2022-02-22T07:07:00Z</dcterms:created>
  <dcterms:modified xsi:type="dcterms:W3CDTF">2022-02-24T00:13:00Z</dcterms:modified>
</cp:coreProperties>
</file>